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1DC59" w14:textId="77777777" w:rsidR="0019452A" w:rsidRDefault="0019452A" w:rsidP="0019452A">
      <w:pPr>
        <w:pStyle w:val="Heading1"/>
        <w:rPr>
          <w:b/>
          <w:sz w:val="22"/>
          <w:szCs w:val="22"/>
        </w:rPr>
      </w:pPr>
      <w:r>
        <w:rPr>
          <w:b/>
          <w:sz w:val="22"/>
          <w:szCs w:val="22"/>
        </w:rPr>
        <w:t>HARGITA MEGYEI  SZOCIÁLIS ÉS GYEREKVÉDELMI VEZÉRIGAZGATÓSÁGA</w:t>
      </w:r>
    </w:p>
    <w:p w14:paraId="2E6F26BD" w14:textId="77777777" w:rsidR="0019452A" w:rsidRDefault="0019452A" w:rsidP="0019452A">
      <w:pPr>
        <w:pStyle w:val="Heading1"/>
        <w:ind w:left="1440" w:firstLine="720"/>
        <w:rPr>
          <w:b/>
        </w:rPr>
      </w:pPr>
    </w:p>
    <w:p w14:paraId="792DE36B" w14:textId="77777777" w:rsidR="0019452A" w:rsidRDefault="0019452A" w:rsidP="0019452A">
      <w:pPr>
        <w:pStyle w:val="Heading2"/>
        <w:rPr>
          <w:b/>
        </w:rPr>
      </w:pPr>
      <w:r>
        <w:rPr>
          <w:b/>
        </w:rPr>
        <w:t>V E R S E N Y V I Z S G ÁT  S Z E R V E Z</w:t>
      </w:r>
    </w:p>
    <w:p w14:paraId="707A7A00" w14:textId="77777777" w:rsidR="0019452A" w:rsidRDefault="0019452A" w:rsidP="0019452A">
      <w:pPr>
        <w:rPr>
          <w:rStyle w:val="Strong"/>
          <w:sz w:val="24"/>
          <w:szCs w:val="24"/>
        </w:rPr>
      </w:pPr>
      <w:r>
        <w:rPr>
          <w:rStyle w:val="Strong"/>
          <w:sz w:val="24"/>
          <w:szCs w:val="24"/>
        </w:rPr>
        <w:t xml:space="preserve">                      </w:t>
      </w:r>
      <w:proofErr w:type="gramStart"/>
      <w:r>
        <w:rPr>
          <w:rStyle w:val="Strong"/>
          <w:sz w:val="24"/>
          <w:szCs w:val="24"/>
        </w:rPr>
        <w:t>a</w:t>
      </w:r>
      <w:proofErr w:type="gramEnd"/>
      <w:r>
        <w:rPr>
          <w:rStyle w:val="Strong"/>
          <w:sz w:val="24"/>
          <w:szCs w:val="24"/>
        </w:rPr>
        <w:t xml:space="preserve"> 12/2025-as </w:t>
      </w:r>
      <w:proofErr w:type="spellStart"/>
      <w:r>
        <w:rPr>
          <w:rStyle w:val="Strong"/>
          <w:sz w:val="24"/>
          <w:szCs w:val="24"/>
        </w:rPr>
        <w:t>Sürgősségi</w:t>
      </w:r>
      <w:proofErr w:type="spellEnd"/>
      <w:r>
        <w:rPr>
          <w:rStyle w:val="Strong"/>
          <w:sz w:val="24"/>
          <w:szCs w:val="24"/>
        </w:rPr>
        <w:t xml:space="preserve"> </w:t>
      </w:r>
      <w:proofErr w:type="spellStart"/>
      <w:r>
        <w:rPr>
          <w:rStyle w:val="Strong"/>
          <w:sz w:val="24"/>
          <w:szCs w:val="24"/>
        </w:rPr>
        <w:t>Kormányrendelet</w:t>
      </w:r>
      <w:proofErr w:type="spellEnd"/>
      <w:r>
        <w:rPr>
          <w:rStyle w:val="Strong"/>
          <w:sz w:val="24"/>
          <w:szCs w:val="24"/>
        </w:rPr>
        <w:t xml:space="preserve"> VII. </w:t>
      </w:r>
      <w:proofErr w:type="spellStart"/>
      <w:proofErr w:type="gramStart"/>
      <w:r>
        <w:rPr>
          <w:rStyle w:val="Strong"/>
          <w:sz w:val="24"/>
          <w:szCs w:val="24"/>
        </w:rPr>
        <w:t>cikkelye</w:t>
      </w:r>
      <w:proofErr w:type="spellEnd"/>
      <w:proofErr w:type="gramEnd"/>
      <w:r>
        <w:rPr>
          <w:rStyle w:val="Strong"/>
          <w:sz w:val="24"/>
          <w:szCs w:val="24"/>
        </w:rPr>
        <w:t xml:space="preserve"> </w:t>
      </w:r>
      <w:proofErr w:type="spellStart"/>
      <w:r>
        <w:rPr>
          <w:rStyle w:val="Strong"/>
          <w:sz w:val="24"/>
          <w:szCs w:val="24"/>
        </w:rPr>
        <w:t>alapján</w:t>
      </w:r>
      <w:proofErr w:type="spellEnd"/>
    </w:p>
    <w:p w14:paraId="25A75534" w14:textId="77777777" w:rsidR="0019452A" w:rsidRDefault="0019452A" w:rsidP="0019452A">
      <w:pPr>
        <w:shd w:val="clear" w:color="auto" w:fill="FFFFFF"/>
        <w:spacing w:before="100" w:beforeAutospacing="1"/>
        <w:rPr>
          <w:sz w:val="22"/>
          <w:szCs w:val="22"/>
          <w:lang w:val="hu-HU"/>
        </w:rPr>
      </w:pPr>
      <w:r>
        <w:rPr>
          <w:rStyle w:val="Strong"/>
          <w:color w:val="222222"/>
          <w:sz w:val="22"/>
          <w:szCs w:val="22"/>
          <w:shd w:val="clear" w:color="auto" w:fill="FFFFFF"/>
        </w:rPr>
        <w:t xml:space="preserve">A </w:t>
      </w:r>
      <w:r>
        <w:rPr>
          <w:b/>
          <w:sz w:val="22"/>
          <w:szCs w:val="22"/>
          <w:lang w:val="hu-HU"/>
        </w:rPr>
        <w:t>csíkszépvizi Felnőtt Fogyatékkal Élő Személyeket Ápoló és Gondozó Otthonhoz</w:t>
      </w:r>
    </w:p>
    <w:p w14:paraId="1F7C6177" w14:textId="77777777" w:rsidR="0019452A" w:rsidRDefault="0019452A" w:rsidP="0019452A">
      <w:pPr>
        <w:rPr>
          <w:b/>
          <w:sz w:val="22"/>
          <w:szCs w:val="22"/>
          <w:lang w:val="hu-HU"/>
        </w:rPr>
      </w:pPr>
      <w:proofErr w:type="spellStart"/>
      <w:r>
        <w:rPr>
          <w:rStyle w:val="Strong"/>
          <w:sz w:val="22"/>
          <w:szCs w:val="22"/>
        </w:rPr>
        <w:t>Szakfel</w:t>
      </w:r>
      <w:proofErr w:type="spellEnd"/>
      <w:r>
        <w:rPr>
          <w:rStyle w:val="Strong"/>
          <w:sz w:val="22"/>
          <w:szCs w:val="22"/>
          <w:lang w:val="hu-HU"/>
        </w:rPr>
        <w:t xml:space="preserve">ügyelő IA. fokozat </w:t>
      </w:r>
      <w:r>
        <w:rPr>
          <w:rStyle w:val="Strong"/>
          <w:b w:val="0"/>
          <w:sz w:val="22"/>
          <w:szCs w:val="22"/>
          <w:lang w:val="ro-RO"/>
        </w:rPr>
        <w:t>(</w:t>
      </w:r>
      <w:r>
        <w:rPr>
          <w:rStyle w:val="Strong"/>
          <w:b w:val="0"/>
          <w:sz w:val="22"/>
          <w:szCs w:val="22"/>
          <w:lang w:val="hu-HU"/>
        </w:rPr>
        <w:t>közgazdász – könyvelő)</w:t>
      </w:r>
      <w:r>
        <w:rPr>
          <w:rStyle w:val="Strong"/>
          <w:sz w:val="22"/>
          <w:szCs w:val="22"/>
          <w:lang w:val="hu-HU"/>
        </w:rPr>
        <w:t xml:space="preserve"> </w:t>
      </w:r>
      <w:r>
        <w:rPr>
          <w:sz w:val="22"/>
          <w:szCs w:val="22"/>
          <w:lang w:val="hu-HU"/>
        </w:rPr>
        <w:t xml:space="preserve">meghatározatlan időre  </w:t>
      </w:r>
      <w:r>
        <w:rPr>
          <w:sz w:val="22"/>
          <w:szCs w:val="22"/>
          <w:lang w:val="hu-HU"/>
        </w:rPr>
        <w:tab/>
        <w:t xml:space="preserve"> </w:t>
      </w:r>
      <w:r>
        <w:rPr>
          <w:b/>
          <w:sz w:val="22"/>
          <w:szCs w:val="22"/>
        </w:rPr>
        <w:tab/>
        <w:t xml:space="preserve">1 </w:t>
      </w:r>
      <w:r>
        <w:rPr>
          <w:b/>
          <w:sz w:val="22"/>
          <w:szCs w:val="22"/>
          <w:lang w:val="hu-HU"/>
        </w:rPr>
        <w:t>állás</w:t>
      </w:r>
    </w:p>
    <w:p w14:paraId="01B3E734" w14:textId="77777777" w:rsidR="0019452A" w:rsidRDefault="0019452A" w:rsidP="0019452A">
      <w:pPr>
        <w:rPr>
          <w:sz w:val="22"/>
          <w:szCs w:val="22"/>
          <w:lang w:val="hu-HU"/>
        </w:rPr>
      </w:pPr>
      <w:r>
        <w:rPr>
          <w:sz w:val="22"/>
          <w:szCs w:val="22"/>
          <w:lang w:val="hu-HU"/>
        </w:rPr>
        <w:t>Általános követelmények</w:t>
      </w:r>
    </w:p>
    <w:p w14:paraId="6DB9689D" w14:textId="77777777" w:rsidR="0019452A" w:rsidRDefault="0019452A" w:rsidP="0019452A">
      <w:pPr>
        <w:numPr>
          <w:ilvl w:val="0"/>
          <w:numId w:val="38"/>
        </w:numPr>
        <w:ind w:left="720"/>
        <w:contextualSpacing/>
        <w:rPr>
          <w:sz w:val="22"/>
          <w:szCs w:val="22"/>
          <w:lang w:val="ro-RO"/>
        </w:rPr>
      </w:pPr>
      <w:r>
        <w:rPr>
          <w:sz w:val="22"/>
          <w:szCs w:val="22"/>
          <w:lang w:val="ro-RO"/>
        </w:rPr>
        <w:t>felsőfokú gazdasági végzettség záróvizsgával</w:t>
      </w:r>
    </w:p>
    <w:p w14:paraId="7CEF4E1D" w14:textId="77777777" w:rsidR="0019452A" w:rsidRDefault="0019452A" w:rsidP="0019452A">
      <w:pPr>
        <w:numPr>
          <w:ilvl w:val="0"/>
          <w:numId w:val="38"/>
        </w:numPr>
        <w:ind w:left="720"/>
        <w:contextualSpacing/>
        <w:rPr>
          <w:bCs/>
          <w:sz w:val="22"/>
          <w:szCs w:val="22"/>
          <w:lang w:val="hu-HU"/>
        </w:rPr>
      </w:pPr>
      <w:r>
        <w:rPr>
          <w:sz w:val="22"/>
          <w:szCs w:val="22"/>
          <w:lang w:val="ro-RO"/>
        </w:rPr>
        <w:t>csapatmunkára való hajlandóság</w:t>
      </w:r>
    </w:p>
    <w:p w14:paraId="0394A1DB" w14:textId="77777777" w:rsidR="0019452A" w:rsidRDefault="0019452A" w:rsidP="0019452A">
      <w:pPr>
        <w:numPr>
          <w:ilvl w:val="0"/>
          <w:numId w:val="38"/>
        </w:numPr>
        <w:ind w:left="720"/>
        <w:contextualSpacing/>
        <w:rPr>
          <w:bCs/>
          <w:sz w:val="22"/>
          <w:szCs w:val="22"/>
          <w:lang w:val="hu-HU"/>
        </w:rPr>
      </w:pPr>
      <w:r>
        <w:rPr>
          <w:sz w:val="22"/>
          <w:szCs w:val="22"/>
          <w:lang w:val="ro-RO"/>
        </w:rPr>
        <w:t>minimum 7 év szakmai régiség közgazdász/könyvelói szakmában</w:t>
      </w:r>
    </w:p>
    <w:p w14:paraId="7811F0A6" w14:textId="77777777" w:rsidR="0019452A" w:rsidRDefault="0019452A" w:rsidP="0019452A">
      <w:pPr>
        <w:numPr>
          <w:ilvl w:val="0"/>
          <w:numId w:val="39"/>
        </w:numPr>
        <w:rPr>
          <w:color w:val="000000"/>
          <w:sz w:val="22"/>
          <w:szCs w:val="22"/>
          <w:lang w:val="ro-RO"/>
        </w:rPr>
      </w:pPr>
      <w:r>
        <w:rPr>
          <w:color w:val="000000"/>
          <w:sz w:val="22"/>
          <w:szCs w:val="22"/>
          <w:lang w:val="ro-RO"/>
        </w:rPr>
        <w:t>kommunikáci</w:t>
      </w:r>
      <w:r>
        <w:rPr>
          <w:color w:val="000000"/>
          <w:sz w:val="22"/>
          <w:szCs w:val="22"/>
          <w:lang w:val="hu-HU"/>
        </w:rPr>
        <w:t>ós készség</w:t>
      </w:r>
    </w:p>
    <w:p w14:paraId="634A02F1" w14:textId="77777777" w:rsidR="0019452A" w:rsidRDefault="0019452A" w:rsidP="0019452A">
      <w:pPr>
        <w:rPr>
          <w:bCs/>
          <w:sz w:val="22"/>
          <w:szCs w:val="22"/>
          <w:lang w:val="hu-HU"/>
        </w:rPr>
      </w:pPr>
      <w:r>
        <w:rPr>
          <w:bCs/>
          <w:sz w:val="22"/>
          <w:szCs w:val="22"/>
          <w:lang w:val="hu-HU"/>
        </w:rPr>
        <w:t>Teljes munkaidős állás 8 óra/nap, 40 óra/hét</w:t>
      </w:r>
    </w:p>
    <w:p w14:paraId="295FD475" w14:textId="77777777" w:rsidR="0019452A" w:rsidRDefault="0019452A" w:rsidP="0019452A">
      <w:pPr>
        <w:shd w:val="clear" w:color="auto" w:fill="FFFFFF"/>
        <w:spacing w:before="100" w:beforeAutospacing="1"/>
        <w:rPr>
          <w:b/>
          <w:sz w:val="22"/>
          <w:szCs w:val="22"/>
          <w:lang w:val="hu-HU"/>
        </w:rPr>
      </w:pPr>
      <w:r>
        <w:rPr>
          <w:rStyle w:val="Strong"/>
          <w:color w:val="222222"/>
          <w:sz w:val="22"/>
          <w:szCs w:val="22"/>
          <w:shd w:val="clear" w:color="auto" w:fill="FFFFFF"/>
        </w:rPr>
        <w:t xml:space="preserve">A </w:t>
      </w:r>
      <w:r>
        <w:rPr>
          <w:b/>
          <w:sz w:val="22"/>
          <w:szCs w:val="22"/>
          <w:lang w:val="hu-HU"/>
        </w:rPr>
        <w:t>csíkszépvízi Felnőtt Fogyatékkal Élő Személyeket Ápoló és Gondozó Otthonhoz</w:t>
      </w:r>
    </w:p>
    <w:p w14:paraId="5C665E79" w14:textId="77777777" w:rsidR="0019452A" w:rsidRDefault="0019452A" w:rsidP="0019452A">
      <w:pPr>
        <w:jc w:val="both"/>
        <w:rPr>
          <w:b/>
          <w:sz w:val="22"/>
          <w:szCs w:val="22"/>
          <w:lang w:val="hu-HU"/>
        </w:rPr>
      </w:pPr>
      <w:r>
        <w:rPr>
          <w:b/>
          <w:sz w:val="22"/>
          <w:szCs w:val="22"/>
          <w:lang w:val="ro-RO"/>
        </w:rPr>
        <w:t xml:space="preserve">Egészségügyi aszisztens </w:t>
      </w:r>
      <w:r>
        <w:rPr>
          <w:sz w:val="22"/>
          <w:szCs w:val="22"/>
          <w:lang w:val="ro-RO"/>
        </w:rPr>
        <w:t>(balneo- fizioterapeuta szakképesítés)</w:t>
      </w:r>
      <w:r>
        <w:rPr>
          <w:b/>
          <w:sz w:val="22"/>
          <w:szCs w:val="22"/>
          <w:lang w:val="ro-RO"/>
        </w:rPr>
        <w:t xml:space="preserve"> </w:t>
      </w:r>
      <w:r>
        <w:rPr>
          <w:sz w:val="22"/>
          <w:szCs w:val="22"/>
          <w:lang w:val="hu-HU"/>
        </w:rPr>
        <w:t xml:space="preserve">meghatározatlan  időre </w:t>
      </w:r>
      <w:r>
        <w:rPr>
          <w:b/>
          <w:sz w:val="22"/>
          <w:szCs w:val="22"/>
        </w:rPr>
        <w:t xml:space="preserve">1 </w:t>
      </w:r>
      <w:r>
        <w:rPr>
          <w:b/>
          <w:sz w:val="22"/>
          <w:szCs w:val="22"/>
          <w:lang w:val="hu-HU"/>
        </w:rPr>
        <w:t>állás</w:t>
      </w:r>
    </w:p>
    <w:p w14:paraId="5E433D38" w14:textId="77777777" w:rsidR="0019452A" w:rsidRDefault="0019452A" w:rsidP="0019452A">
      <w:pPr>
        <w:rPr>
          <w:sz w:val="22"/>
          <w:szCs w:val="22"/>
          <w:lang w:val="hu-HU"/>
        </w:rPr>
      </w:pPr>
      <w:r>
        <w:rPr>
          <w:sz w:val="22"/>
          <w:szCs w:val="22"/>
          <w:lang w:val="hu-HU"/>
        </w:rPr>
        <w:t>Általános követelmények</w:t>
      </w:r>
    </w:p>
    <w:p w14:paraId="54907172" w14:textId="77777777" w:rsidR="0019452A" w:rsidRDefault="0019452A" w:rsidP="0019452A">
      <w:pPr>
        <w:numPr>
          <w:ilvl w:val="0"/>
          <w:numId w:val="38"/>
        </w:numPr>
        <w:ind w:left="720"/>
        <w:contextualSpacing/>
        <w:rPr>
          <w:sz w:val="22"/>
          <w:szCs w:val="22"/>
          <w:lang w:val="ro-RO"/>
        </w:rPr>
      </w:pPr>
      <w:r>
        <w:rPr>
          <w:sz w:val="22"/>
          <w:szCs w:val="22"/>
          <w:lang w:val="ro-RO"/>
        </w:rPr>
        <w:t>posztliceumi végzettség (balneo- fizioterapeuta szakképesítés)diplomával</w:t>
      </w:r>
    </w:p>
    <w:p w14:paraId="445D1607" w14:textId="77777777" w:rsidR="0019452A" w:rsidRDefault="0019452A" w:rsidP="0019452A">
      <w:pPr>
        <w:numPr>
          <w:ilvl w:val="0"/>
          <w:numId w:val="38"/>
        </w:numPr>
        <w:ind w:left="720"/>
        <w:contextualSpacing/>
        <w:rPr>
          <w:bCs/>
          <w:sz w:val="22"/>
          <w:szCs w:val="22"/>
          <w:lang w:val="hu-HU"/>
        </w:rPr>
      </w:pPr>
      <w:r>
        <w:rPr>
          <w:sz w:val="22"/>
          <w:szCs w:val="22"/>
          <w:lang w:val="ro-RO"/>
        </w:rPr>
        <w:t>csapatmunkára való hajlandóság</w:t>
      </w:r>
    </w:p>
    <w:p w14:paraId="4222EECC" w14:textId="77777777" w:rsidR="0019452A" w:rsidRDefault="0019452A" w:rsidP="0019452A">
      <w:pPr>
        <w:numPr>
          <w:ilvl w:val="0"/>
          <w:numId w:val="38"/>
        </w:numPr>
        <w:ind w:left="720"/>
        <w:contextualSpacing/>
        <w:rPr>
          <w:bCs/>
          <w:sz w:val="22"/>
          <w:szCs w:val="22"/>
          <w:lang w:val="hu-HU"/>
        </w:rPr>
      </w:pPr>
      <w:r>
        <w:rPr>
          <w:sz w:val="22"/>
          <w:szCs w:val="22"/>
          <w:lang w:val="ro-RO"/>
        </w:rPr>
        <w:t>minimum 1 év régiség</w:t>
      </w:r>
    </w:p>
    <w:p w14:paraId="512FE34C" w14:textId="77777777" w:rsidR="0019452A" w:rsidRDefault="0019452A" w:rsidP="0019452A">
      <w:pPr>
        <w:numPr>
          <w:ilvl w:val="0"/>
          <w:numId w:val="39"/>
        </w:numPr>
        <w:rPr>
          <w:color w:val="000000"/>
          <w:sz w:val="22"/>
          <w:szCs w:val="22"/>
          <w:lang w:val="ro-RO"/>
        </w:rPr>
      </w:pPr>
      <w:r>
        <w:rPr>
          <w:color w:val="000000"/>
          <w:sz w:val="22"/>
          <w:szCs w:val="22"/>
          <w:lang w:val="ro-RO"/>
        </w:rPr>
        <w:t>kommunikáci</w:t>
      </w:r>
      <w:r>
        <w:rPr>
          <w:color w:val="000000"/>
          <w:sz w:val="22"/>
          <w:szCs w:val="22"/>
          <w:lang w:val="hu-HU"/>
        </w:rPr>
        <w:t>ós készség</w:t>
      </w:r>
    </w:p>
    <w:p w14:paraId="352FB69F" w14:textId="77777777" w:rsidR="0019452A" w:rsidRDefault="0019452A" w:rsidP="0019452A">
      <w:pPr>
        <w:pStyle w:val="ListParagraph"/>
        <w:numPr>
          <w:ilvl w:val="0"/>
          <w:numId w:val="39"/>
        </w:numPr>
        <w:rPr>
          <w:color w:val="000000"/>
          <w:sz w:val="22"/>
          <w:szCs w:val="22"/>
          <w:lang w:val="ro-RO"/>
        </w:rPr>
      </w:pPr>
      <w:r>
        <w:rPr>
          <w:color w:val="000000"/>
          <w:sz w:val="22"/>
          <w:szCs w:val="22"/>
          <w:lang w:val="ro-RO"/>
        </w:rPr>
        <w:t>O.A.M.G.M.A.M.R. által kibocsájtott igazolás</w:t>
      </w:r>
    </w:p>
    <w:p w14:paraId="027DCDB4" w14:textId="77777777" w:rsidR="0019452A" w:rsidRDefault="0019452A" w:rsidP="0019452A">
      <w:pPr>
        <w:rPr>
          <w:bCs/>
          <w:sz w:val="22"/>
          <w:szCs w:val="22"/>
          <w:lang w:val="hu-HU"/>
        </w:rPr>
      </w:pPr>
      <w:r>
        <w:rPr>
          <w:bCs/>
          <w:sz w:val="22"/>
          <w:szCs w:val="22"/>
          <w:lang w:val="hu-HU"/>
        </w:rPr>
        <w:t>Teljes munkaidős állás 8 óra/nap, 40 óra/hét</w:t>
      </w:r>
    </w:p>
    <w:p w14:paraId="2F4920FF" w14:textId="77777777" w:rsidR="0019452A" w:rsidRDefault="0019452A" w:rsidP="0019452A">
      <w:pPr>
        <w:jc w:val="both"/>
        <w:rPr>
          <w:sz w:val="22"/>
          <w:szCs w:val="22"/>
          <w:lang w:val="ro-RO"/>
        </w:rPr>
      </w:pPr>
    </w:p>
    <w:p w14:paraId="2383AFBB" w14:textId="77777777" w:rsidR="0019452A" w:rsidRDefault="0019452A" w:rsidP="0019452A">
      <w:pPr>
        <w:jc w:val="both"/>
        <w:rPr>
          <w:sz w:val="24"/>
          <w:szCs w:val="24"/>
          <w:lang w:val="ro-RO"/>
        </w:rPr>
      </w:pPr>
      <w:proofErr w:type="spellStart"/>
      <w:proofErr w:type="gramStart"/>
      <w:r>
        <w:rPr>
          <w:sz w:val="24"/>
          <w:szCs w:val="24"/>
        </w:rPr>
        <w:t>Az</w:t>
      </w:r>
      <w:proofErr w:type="spellEnd"/>
      <w:proofErr w:type="gramEnd"/>
      <w:r>
        <w:rPr>
          <w:sz w:val="24"/>
          <w:szCs w:val="24"/>
        </w:rPr>
        <w:t xml:space="preserve"> 53/2003-as </w:t>
      </w:r>
      <w:proofErr w:type="spellStart"/>
      <w:r>
        <w:rPr>
          <w:sz w:val="24"/>
          <w:szCs w:val="24"/>
        </w:rPr>
        <w:t>számú</w:t>
      </w:r>
      <w:proofErr w:type="spellEnd"/>
      <w:r>
        <w:rPr>
          <w:sz w:val="24"/>
          <w:szCs w:val="24"/>
        </w:rPr>
        <w:t xml:space="preserve"> </w:t>
      </w:r>
      <w:proofErr w:type="spellStart"/>
      <w:r>
        <w:rPr>
          <w:sz w:val="24"/>
          <w:szCs w:val="24"/>
        </w:rPr>
        <w:t>újra</w:t>
      </w:r>
      <w:proofErr w:type="spellEnd"/>
      <w:r>
        <w:rPr>
          <w:sz w:val="24"/>
          <w:szCs w:val="24"/>
        </w:rPr>
        <w:t xml:space="preserve"> </w:t>
      </w:r>
      <w:proofErr w:type="spellStart"/>
      <w:r>
        <w:rPr>
          <w:sz w:val="24"/>
          <w:szCs w:val="24"/>
        </w:rPr>
        <w:t>közölt</w:t>
      </w:r>
      <w:proofErr w:type="spellEnd"/>
      <w:r>
        <w:rPr>
          <w:sz w:val="24"/>
          <w:szCs w:val="24"/>
        </w:rPr>
        <w:t xml:space="preserve">, </w:t>
      </w:r>
      <w:proofErr w:type="spellStart"/>
      <w:r>
        <w:rPr>
          <w:sz w:val="24"/>
          <w:szCs w:val="24"/>
        </w:rPr>
        <w:t>utólag</w:t>
      </w:r>
      <w:proofErr w:type="spellEnd"/>
      <w:r>
        <w:rPr>
          <w:sz w:val="24"/>
          <w:szCs w:val="24"/>
        </w:rPr>
        <w:t xml:space="preserve"> </w:t>
      </w:r>
      <w:proofErr w:type="spellStart"/>
      <w:r>
        <w:rPr>
          <w:sz w:val="24"/>
          <w:szCs w:val="24"/>
        </w:rPr>
        <w:t>módosított</w:t>
      </w:r>
      <w:proofErr w:type="spellEnd"/>
      <w:r>
        <w:rPr>
          <w:sz w:val="24"/>
          <w:szCs w:val="24"/>
        </w:rPr>
        <w:t xml:space="preserve"> </w:t>
      </w:r>
      <w:proofErr w:type="spellStart"/>
      <w:r>
        <w:rPr>
          <w:sz w:val="24"/>
          <w:szCs w:val="24"/>
        </w:rPr>
        <w:t>és</w:t>
      </w:r>
      <w:proofErr w:type="spellEnd"/>
      <w:r>
        <w:rPr>
          <w:sz w:val="24"/>
          <w:szCs w:val="24"/>
        </w:rPr>
        <w:t xml:space="preserve"> </w:t>
      </w:r>
      <w:proofErr w:type="spellStart"/>
      <w:r>
        <w:rPr>
          <w:sz w:val="24"/>
          <w:szCs w:val="24"/>
        </w:rPr>
        <w:t>kiegészített</w:t>
      </w:r>
      <w:proofErr w:type="spellEnd"/>
      <w:r>
        <w:rPr>
          <w:sz w:val="24"/>
          <w:szCs w:val="24"/>
        </w:rPr>
        <w:t xml:space="preserve"> </w:t>
      </w:r>
      <w:proofErr w:type="spellStart"/>
      <w:r>
        <w:rPr>
          <w:sz w:val="24"/>
          <w:szCs w:val="24"/>
        </w:rPr>
        <w:t>Munkatörvénykönyv</w:t>
      </w:r>
      <w:proofErr w:type="spellEnd"/>
      <w:r>
        <w:rPr>
          <w:sz w:val="24"/>
          <w:szCs w:val="24"/>
        </w:rPr>
        <w:t xml:space="preserve">, </w:t>
      </w:r>
      <w:proofErr w:type="spellStart"/>
      <w:r>
        <w:rPr>
          <w:sz w:val="24"/>
          <w:szCs w:val="24"/>
        </w:rPr>
        <w:t>valamint</w:t>
      </w:r>
      <w:proofErr w:type="spellEnd"/>
      <w:r>
        <w:rPr>
          <w:sz w:val="24"/>
          <w:szCs w:val="24"/>
        </w:rPr>
        <w:t xml:space="preserve"> </w:t>
      </w:r>
      <w:r>
        <w:rPr>
          <w:sz w:val="24"/>
          <w:szCs w:val="24"/>
          <w:lang w:val="ro-RO"/>
        </w:rPr>
        <w:t>a 57/2019-es számú, a közigazgatási kódexről szóló, Kormányrendelet 542. cikkelyének (1)-es és (2)-es bekezd</w:t>
      </w:r>
      <w:r>
        <w:rPr>
          <w:sz w:val="24"/>
          <w:szCs w:val="24"/>
          <w:lang w:val="hu-HU"/>
        </w:rPr>
        <w:t xml:space="preserve">ése értelmében, a meghatározott valamint a meghatározatlan időtartamra meghirdetett állások megpályázására a jelentkezők a következő általános feltételeket kell teljesítsék: </w:t>
      </w:r>
    </w:p>
    <w:p w14:paraId="0DF9624B" w14:textId="77777777" w:rsidR="0019452A" w:rsidRDefault="0019452A" w:rsidP="0019452A">
      <w:pPr>
        <w:jc w:val="both"/>
        <w:rPr>
          <w:sz w:val="24"/>
          <w:szCs w:val="24"/>
          <w:lang w:val="ro-RO"/>
        </w:rPr>
      </w:pPr>
      <w:r>
        <w:rPr>
          <w:sz w:val="24"/>
          <w:szCs w:val="24"/>
          <w:lang w:val="ro-RO"/>
        </w:rPr>
        <w:t>•</w:t>
      </w:r>
      <w:r>
        <w:rPr>
          <w:sz w:val="24"/>
          <w:szCs w:val="24"/>
          <w:lang w:val="ro-RO"/>
        </w:rPr>
        <w:tab/>
        <w:t>román állampolgársággal rendelkezik, Európai Unióhoz, Európai Gazdasági Övezethez tartozó ország vagy a Svájci Államszövetségnek az állampolgára;</w:t>
      </w:r>
    </w:p>
    <w:p w14:paraId="333C840E" w14:textId="77777777" w:rsidR="0019452A" w:rsidRDefault="0019452A" w:rsidP="0019452A">
      <w:pPr>
        <w:jc w:val="both"/>
        <w:rPr>
          <w:sz w:val="24"/>
          <w:szCs w:val="24"/>
          <w:lang w:val="ro-RO"/>
        </w:rPr>
      </w:pPr>
      <w:r>
        <w:rPr>
          <w:sz w:val="24"/>
          <w:szCs w:val="24"/>
          <w:lang w:val="ro-RO"/>
        </w:rPr>
        <w:t>•</w:t>
      </w:r>
      <w:r>
        <w:rPr>
          <w:sz w:val="24"/>
          <w:szCs w:val="24"/>
          <w:lang w:val="ro-RO"/>
        </w:rPr>
        <w:tab/>
        <w:t>ismeri a román nyelvet, szóban és írásban egyaránt;</w:t>
      </w:r>
    </w:p>
    <w:p w14:paraId="33A2D864" w14:textId="77777777" w:rsidR="0019452A" w:rsidRDefault="0019452A" w:rsidP="0019452A">
      <w:pPr>
        <w:jc w:val="both"/>
        <w:rPr>
          <w:sz w:val="24"/>
          <w:szCs w:val="24"/>
          <w:lang w:val="ro-RO"/>
        </w:rPr>
      </w:pPr>
      <w:r>
        <w:rPr>
          <w:sz w:val="24"/>
          <w:szCs w:val="24"/>
          <w:lang w:val="ro-RO"/>
        </w:rPr>
        <w:t>•</w:t>
      </w:r>
      <w:r>
        <w:rPr>
          <w:sz w:val="24"/>
          <w:szCs w:val="24"/>
          <w:lang w:val="ro-RO"/>
        </w:rPr>
        <w:tab/>
        <w:t>az életkora megfelel, a törvényes előírások által megállapított legkisebb korhatárnak;</w:t>
      </w:r>
    </w:p>
    <w:p w14:paraId="09543CDD" w14:textId="77777777" w:rsidR="0019452A" w:rsidRDefault="0019452A" w:rsidP="0019452A">
      <w:pPr>
        <w:jc w:val="both"/>
        <w:rPr>
          <w:sz w:val="24"/>
          <w:szCs w:val="24"/>
          <w:lang w:val="ro-RO"/>
        </w:rPr>
      </w:pPr>
      <w:r>
        <w:rPr>
          <w:sz w:val="24"/>
          <w:szCs w:val="24"/>
          <w:lang w:val="ro-RO"/>
        </w:rPr>
        <w:t>•</w:t>
      </w:r>
      <w:r>
        <w:rPr>
          <w:sz w:val="24"/>
          <w:szCs w:val="24"/>
          <w:lang w:val="ro-RO"/>
        </w:rPr>
        <w:tab/>
        <w:t>az egészségi állapota megfelelő a megpályázott állás betöltésére, amit a családorvos vagy egy illetékes egészségügyi intézmény által kiállított orvosi bizonyítvánnyal tud igazolni;</w:t>
      </w:r>
    </w:p>
    <w:p w14:paraId="7FAF972A" w14:textId="77777777" w:rsidR="0019452A" w:rsidRDefault="0019452A" w:rsidP="0019452A">
      <w:pPr>
        <w:jc w:val="both"/>
        <w:rPr>
          <w:sz w:val="24"/>
          <w:szCs w:val="24"/>
          <w:lang w:val="ro-RO"/>
        </w:rPr>
      </w:pPr>
      <w:r>
        <w:rPr>
          <w:sz w:val="24"/>
          <w:szCs w:val="24"/>
          <w:lang w:val="ro-RO"/>
        </w:rPr>
        <w:t>•</w:t>
      </w:r>
      <w:r>
        <w:rPr>
          <w:sz w:val="24"/>
          <w:szCs w:val="24"/>
          <w:lang w:val="ro-RO"/>
        </w:rPr>
        <w:tab/>
        <w:t>a meghirdetett állás követelményeinek megfelel, végzettség, szakmai régiség, illetve egyéb más feltételek tekintetében.</w:t>
      </w:r>
    </w:p>
    <w:p w14:paraId="0E471EE5" w14:textId="77777777" w:rsidR="0019452A" w:rsidRDefault="0019452A" w:rsidP="0019452A">
      <w:pPr>
        <w:jc w:val="both"/>
        <w:rPr>
          <w:sz w:val="24"/>
          <w:szCs w:val="24"/>
          <w:lang w:val="ro-RO"/>
        </w:rPr>
      </w:pPr>
      <w:r>
        <w:rPr>
          <w:sz w:val="24"/>
          <w:szCs w:val="24"/>
          <w:lang w:val="ro-RO"/>
        </w:rPr>
        <w:t>•</w:t>
      </w:r>
      <w:r>
        <w:rPr>
          <w:sz w:val="24"/>
          <w:szCs w:val="24"/>
          <w:lang w:val="ro-RO"/>
        </w:rPr>
        <w:tab/>
        <w:t>nincs végleges ítélete az emberiség ellen elkövetett, állam vagy hivatalos szervek elleni, szolgálati vagy szolgálattal kapcsolatos, az igazságügyi eljárások megakadályozása, csalás, korrupciós bűncselekedetek szándékos elkövetése miatt, ami összeférhetetlenné teszi az állásban kifejtett tevékenységek gyakorlásában, kivéve azt az esetet, ha rehabilitációban részesült;</w:t>
      </w:r>
    </w:p>
    <w:p w14:paraId="5978FBC0" w14:textId="77777777" w:rsidR="0019452A" w:rsidRDefault="0019452A" w:rsidP="0019452A">
      <w:pPr>
        <w:jc w:val="both"/>
        <w:rPr>
          <w:sz w:val="24"/>
          <w:szCs w:val="24"/>
          <w:lang w:val="ro-RO"/>
        </w:rPr>
      </w:pPr>
      <w:r>
        <w:rPr>
          <w:sz w:val="24"/>
          <w:szCs w:val="24"/>
          <w:lang w:val="ro-RO"/>
        </w:rPr>
        <w:t>•</w:t>
      </w:r>
      <w:r>
        <w:rPr>
          <w:sz w:val="24"/>
          <w:szCs w:val="24"/>
          <w:lang w:val="ro-RO"/>
        </w:rPr>
        <w:tab/>
        <w:t>nem tölt olyan büntetést, amellyel eltiltották a hivataltól, a foglalkozástól, a kereskedelemtől vagy a bűncselekmény elkövetéséhez használt tevékenységtől, illetve nem áll olyan biztonsági intézkedés hatálya alatt, amellyel eltiltották a hivataltól vagy a foglalkozás gyakorlásától.</w:t>
      </w:r>
    </w:p>
    <w:p w14:paraId="115ED64F" w14:textId="77777777" w:rsidR="0019452A" w:rsidRDefault="0019452A" w:rsidP="0019452A">
      <w:pPr>
        <w:jc w:val="both"/>
        <w:rPr>
          <w:sz w:val="24"/>
          <w:szCs w:val="24"/>
          <w:lang w:val="ro-RO"/>
        </w:rPr>
      </w:pPr>
      <w:r>
        <w:rPr>
          <w:sz w:val="24"/>
          <w:szCs w:val="24"/>
          <w:lang w:val="ro-RO"/>
        </w:rPr>
        <w:t>•</w:t>
      </w:r>
      <w:r>
        <w:rPr>
          <w:sz w:val="24"/>
          <w:szCs w:val="24"/>
          <w:lang w:val="ro-RO"/>
        </w:rPr>
        <w:tab/>
        <w:t>nem követett el a 118/2019-s Törvény 1. cikkelyének (1) bekezdésében említett bűncselekményeket (szexuális bűncselekmények, személyek kihasználása vagy kiskorúak elleni bűncselekmények), valamint a 76/2008 Törvénnyel kiegészített a 35. cikkelye (1) bekezdés, h) pontnál említett bűncselekményeket.</w:t>
      </w:r>
    </w:p>
    <w:p w14:paraId="7E505B34" w14:textId="77777777" w:rsidR="0019452A" w:rsidRDefault="0019452A" w:rsidP="0019452A">
      <w:pPr>
        <w:tabs>
          <w:tab w:val="num" w:pos="1260"/>
        </w:tabs>
        <w:jc w:val="both"/>
        <w:rPr>
          <w:color w:val="000000" w:themeColor="text1"/>
          <w:sz w:val="24"/>
          <w:szCs w:val="24"/>
          <w:lang w:val="ro-RO"/>
        </w:rPr>
      </w:pPr>
    </w:p>
    <w:p w14:paraId="6BC7D72B" w14:textId="77777777" w:rsidR="0019452A" w:rsidRDefault="0019452A" w:rsidP="0019452A">
      <w:pPr>
        <w:tabs>
          <w:tab w:val="num" w:pos="1260"/>
        </w:tabs>
        <w:jc w:val="both"/>
        <w:rPr>
          <w:color w:val="000000" w:themeColor="text1"/>
          <w:sz w:val="24"/>
          <w:szCs w:val="24"/>
          <w:lang w:val="ro-RO"/>
        </w:rPr>
      </w:pPr>
      <w:r>
        <w:rPr>
          <w:color w:val="000000" w:themeColor="text1"/>
          <w:sz w:val="24"/>
          <w:szCs w:val="24"/>
          <w:lang w:val="ro-RO"/>
        </w:rPr>
        <w:lastRenderedPageBreak/>
        <w:t xml:space="preserve">A versenyvizsgára </w:t>
      </w:r>
      <w:r>
        <w:rPr>
          <w:b/>
          <w:sz w:val="24"/>
          <w:szCs w:val="24"/>
          <w:lang w:val="ro-RO"/>
        </w:rPr>
        <w:t xml:space="preserve">2025 szeptember 18 </w:t>
      </w:r>
      <w:r>
        <w:rPr>
          <w:b/>
          <w:color w:val="000000" w:themeColor="text1"/>
          <w:sz w:val="24"/>
          <w:szCs w:val="24"/>
          <w:lang w:val="ro-RO"/>
        </w:rPr>
        <w:t xml:space="preserve">- </w:t>
      </w:r>
      <w:r>
        <w:rPr>
          <w:color w:val="000000" w:themeColor="text1"/>
          <w:sz w:val="24"/>
          <w:szCs w:val="24"/>
          <w:lang w:val="ro-RO"/>
        </w:rPr>
        <w:t>ai</w:t>
      </w:r>
      <w:r>
        <w:rPr>
          <w:b/>
          <w:color w:val="000000" w:themeColor="text1"/>
          <w:sz w:val="24"/>
          <w:szCs w:val="24"/>
          <w:lang w:val="ro-RO"/>
        </w:rPr>
        <w:t xml:space="preserve"> </w:t>
      </w:r>
      <w:r>
        <w:rPr>
          <w:color w:val="000000" w:themeColor="text1"/>
          <w:sz w:val="24"/>
          <w:szCs w:val="24"/>
          <w:lang w:val="ro-RO"/>
        </w:rPr>
        <w:t xml:space="preserve">kezdettel kerül sor a Hargita Megyei  Szociális és Gyermekvédelemi Vezérigazgatóság székhelyén, Kájoni János 2. szám, 25 szoba.   </w:t>
      </w:r>
    </w:p>
    <w:p w14:paraId="6C96816F" w14:textId="77777777" w:rsidR="0019452A" w:rsidRDefault="0019452A" w:rsidP="0019452A">
      <w:pPr>
        <w:jc w:val="both"/>
        <w:rPr>
          <w:color w:val="000000" w:themeColor="text1"/>
          <w:sz w:val="24"/>
          <w:szCs w:val="24"/>
        </w:rPr>
      </w:pPr>
      <w:r>
        <w:rPr>
          <w:color w:val="000000" w:themeColor="text1"/>
          <w:sz w:val="24"/>
          <w:szCs w:val="24"/>
          <w:lang w:val="ro-RO"/>
        </w:rPr>
        <w:t xml:space="preserve">További információkat és a vizsgával kapcsolatos könyvészeti anyagot a Vezérigazgatóság személyzeti osztályán lehet  beszerezni, </w:t>
      </w:r>
      <w:r>
        <w:rPr>
          <w:color w:val="000000" w:themeColor="text1"/>
          <w:sz w:val="24"/>
          <w:szCs w:val="24"/>
        </w:rPr>
        <w:t>tel. 0733553044.</w:t>
      </w:r>
    </w:p>
    <w:p w14:paraId="64F0600E" w14:textId="77777777" w:rsidR="0019452A" w:rsidRDefault="0019452A" w:rsidP="0019452A">
      <w:pPr>
        <w:tabs>
          <w:tab w:val="num" w:pos="1260"/>
        </w:tabs>
        <w:jc w:val="both"/>
        <w:rPr>
          <w:color w:val="000000" w:themeColor="text1"/>
          <w:sz w:val="24"/>
          <w:szCs w:val="24"/>
          <w:lang w:val="ro-RO"/>
        </w:rPr>
      </w:pPr>
      <w:r>
        <w:rPr>
          <w:color w:val="000000" w:themeColor="text1"/>
          <w:sz w:val="24"/>
          <w:szCs w:val="24"/>
          <w:lang w:val="ro-RO"/>
        </w:rPr>
        <w:t xml:space="preserve">A dossziékat </w:t>
      </w:r>
      <w:r>
        <w:rPr>
          <w:b/>
          <w:sz w:val="24"/>
          <w:szCs w:val="24"/>
          <w:lang w:val="ro-RO"/>
        </w:rPr>
        <w:t xml:space="preserve">2025 szeptember 10 </w:t>
      </w:r>
      <w:r>
        <w:rPr>
          <w:color w:val="000000" w:themeColor="text1"/>
          <w:sz w:val="24"/>
          <w:szCs w:val="24"/>
          <w:lang w:val="ro-RO"/>
        </w:rPr>
        <w:t>- ig lehet letenni</w:t>
      </w:r>
      <w:r>
        <w:rPr>
          <w:color w:val="000000" w:themeColor="text1"/>
          <w:sz w:val="24"/>
          <w:szCs w:val="24"/>
          <w:lang w:val="hu-HU"/>
        </w:rPr>
        <w:t xml:space="preserve"> </w:t>
      </w:r>
      <w:r>
        <w:rPr>
          <w:color w:val="000000" w:themeColor="text1"/>
          <w:sz w:val="24"/>
          <w:szCs w:val="24"/>
          <w:lang w:val="ro-RO"/>
        </w:rPr>
        <w:t>a következő iratokkal:</w:t>
      </w:r>
    </w:p>
    <w:p w14:paraId="74A1E61B" w14:textId="77777777" w:rsidR="0019452A" w:rsidRDefault="0019452A" w:rsidP="0019452A">
      <w:pPr>
        <w:numPr>
          <w:ilvl w:val="0"/>
          <w:numId w:val="40"/>
        </w:numPr>
        <w:tabs>
          <w:tab w:val="num" w:pos="720"/>
          <w:tab w:val="num" w:pos="1080"/>
        </w:tabs>
        <w:ind w:left="1440"/>
        <w:rPr>
          <w:color w:val="000000" w:themeColor="text1"/>
          <w:sz w:val="24"/>
          <w:szCs w:val="24"/>
          <w:lang w:val="ro-RO"/>
        </w:rPr>
      </w:pPr>
      <w:r>
        <w:rPr>
          <w:color w:val="000000" w:themeColor="text1"/>
          <w:sz w:val="24"/>
          <w:szCs w:val="24"/>
          <w:lang w:val="ro-RO"/>
        </w:rPr>
        <w:t>beiratkozási kérés</w:t>
      </w:r>
    </w:p>
    <w:p w14:paraId="02057EAB" w14:textId="77777777" w:rsidR="0019452A" w:rsidRDefault="0019452A" w:rsidP="0019452A">
      <w:pPr>
        <w:numPr>
          <w:ilvl w:val="0"/>
          <w:numId w:val="40"/>
        </w:numPr>
        <w:tabs>
          <w:tab w:val="num" w:pos="720"/>
          <w:tab w:val="num" w:pos="1080"/>
        </w:tabs>
        <w:ind w:left="1440"/>
        <w:rPr>
          <w:color w:val="000000" w:themeColor="text1"/>
          <w:sz w:val="24"/>
          <w:szCs w:val="24"/>
          <w:lang w:val="ro-RO"/>
        </w:rPr>
      </w:pPr>
      <w:r>
        <w:rPr>
          <w:color w:val="000000" w:themeColor="text1"/>
          <w:sz w:val="24"/>
          <w:szCs w:val="24"/>
          <w:lang w:val="ro-RO"/>
        </w:rPr>
        <w:t>személyi igazolvány – eredeti és másolat</w:t>
      </w:r>
    </w:p>
    <w:p w14:paraId="27D9061E" w14:textId="77777777" w:rsidR="0019452A" w:rsidRDefault="0019452A" w:rsidP="0019452A">
      <w:pPr>
        <w:numPr>
          <w:ilvl w:val="0"/>
          <w:numId w:val="40"/>
        </w:numPr>
        <w:tabs>
          <w:tab w:val="num" w:pos="720"/>
          <w:tab w:val="num" w:pos="1080"/>
        </w:tabs>
        <w:ind w:left="1440"/>
        <w:rPr>
          <w:color w:val="000000" w:themeColor="text1"/>
          <w:sz w:val="24"/>
          <w:szCs w:val="24"/>
          <w:lang w:val="ro-RO"/>
        </w:rPr>
      </w:pPr>
      <w:r>
        <w:rPr>
          <w:color w:val="000000" w:themeColor="text1"/>
          <w:sz w:val="24"/>
          <w:szCs w:val="24"/>
          <w:lang w:val="ro-RO"/>
        </w:rPr>
        <w:t>végzettséget igazoló okirat eredeti és másolat</w:t>
      </w:r>
    </w:p>
    <w:p w14:paraId="4BCC75E1" w14:textId="77777777" w:rsidR="0019452A" w:rsidRDefault="0019452A" w:rsidP="0019452A">
      <w:pPr>
        <w:numPr>
          <w:ilvl w:val="0"/>
          <w:numId w:val="40"/>
        </w:numPr>
        <w:ind w:left="1440"/>
        <w:rPr>
          <w:color w:val="000000" w:themeColor="text1"/>
          <w:sz w:val="24"/>
          <w:szCs w:val="24"/>
          <w:lang w:val="ro-RO"/>
        </w:rPr>
      </w:pPr>
      <w:r>
        <w:rPr>
          <w:color w:val="000000" w:themeColor="text1"/>
          <w:sz w:val="24"/>
          <w:szCs w:val="24"/>
          <w:lang w:val="ro-RO"/>
        </w:rPr>
        <w:t>orvosi igazolás a családorvostól</w:t>
      </w:r>
    </w:p>
    <w:p w14:paraId="7DD3266E" w14:textId="77777777" w:rsidR="0019452A" w:rsidRDefault="0019452A" w:rsidP="0019452A">
      <w:pPr>
        <w:numPr>
          <w:ilvl w:val="0"/>
          <w:numId w:val="40"/>
        </w:numPr>
        <w:tabs>
          <w:tab w:val="num" w:pos="720"/>
          <w:tab w:val="num" w:pos="1080"/>
        </w:tabs>
        <w:ind w:left="1440"/>
        <w:rPr>
          <w:color w:val="000000" w:themeColor="text1"/>
          <w:sz w:val="24"/>
          <w:szCs w:val="24"/>
          <w:lang w:val="ro-RO"/>
        </w:rPr>
      </w:pPr>
      <w:r>
        <w:rPr>
          <w:color w:val="000000" w:themeColor="text1"/>
          <w:sz w:val="24"/>
          <w:szCs w:val="24"/>
          <w:lang w:val="ro-RO"/>
        </w:rPr>
        <w:t>önéletrajz</w:t>
      </w:r>
    </w:p>
    <w:p w14:paraId="2876472B" w14:textId="77777777" w:rsidR="0019452A" w:rsidRDefault="0019452A" w:rsidP="0019452A">
      <w:pPr>
        <w:numPr>
          <w:ilvl w:val="0"/>
          <w:numId w:val="40"/>
        </w:numPr>
        <w:tabs>
          <w:tab w:val="num" w:pos="720"/>
          <w:tab w:val="num" w:pos="1080"/>
        </w:tabs>
        <w:ind w:left="1440"/>
        <w:rPr>
          <w:color w:val="000000" w:themeColor="text1"/>
          <w:sz w:val="24"/>
          <w:szCs w:val="24"/>
          <w:lang w:val="ro-RO"/>
        </w:rPr>
      </w:pPr>
      <w:r>
        <w:rPr>
          <w:color w:val="000000" w:themeColor="text1"/>
          <w:sz w:val="24"/>
          <w:szCs w:val="24"/>
          <w:lang w:val="ro-RO"/>
        </w:rPr>
        <w:t>régiséget igazoló okirat</w:t>
      </w:r>
    </w:p>
    <w:p w14:paraId="5C95042D" w14:textId="77777777" w:rsidR="0019452A" w:rsidRDefault="0019452A" w:rsidP="0019452A">
      <w:pPr>
        <w:numPr>
          <w:ilvl w:val="0"/>
          <w:numId w:val="40"/>
        </w:numPr>
        <w:tabs>
          <w:tab w:val="num" w:pos="720"/>
          <w:tab w:val="num" w:pos="1080"/>
        </w:tabs>
        <w:ind w:left="1440"/>
        <w:rPr>
          <w:color w:val="000000" w:themeColor="text1"/>
          <w:sz w:val="24"/>
          <w:szCs w:val="24"/>
          <w:lang w:val="ro-RO"/>
        </w:rPr>
      </w:pPr>
      <w:r>
        <w:rPr>
          <w:color w:val="000000" w:themeColor="text1"/>
          <w:sz w:val="24"/>
          <w:szCs w:val="24"/>
          <w:lang w:val="ro-RO"/>
        </w:rPr>
        <w:t xml:space="preserve">erkölcsi bizonyítvány </w:t>
      </w:r>
    </w:p>
    <w:p w14:paraId="5BCE1E18" w14:textId="77777777" w:rsidR="0019452A" w:rsidRDefault="0019452A" w:rsidP="0019452A">
      <w:pPr>
        <w:numPr>
          <w:ilvl w:val="0"/>
          <w:numId w:val="40"/>
        </w:numPr>
        <w:tabs>
          <w:tab w:val="num" w:pos="720"/>
          <w:tab w:val="num" w:pos="1080"/>
        </w:tabs>
        <w:ind w:left="1440"/>
        <w:rPr>
          <w:color w:val="000000" w:themeColor="text1"/>
          <w:sz w:val="24"/>
          <w:szCs w:val="24"/>
          <w:lang w:val="ro-RO"/>
        </w:rPr>
      </w:pPr>
      <w:r>
        <w:rPr>
          <w:color w:val="000000" w:themeColor="text1"/>
          <w:sz w:val="24"/>
          <w:szCs w:val="24"/>
          <w:lang w:val="ro-RO"/>
        </w:rPr>
        <w:t>viselkedés integritási tanúsítvány</w:t>
      </w:r>
    </w:p>
    <w:p w14:paraId="0D656034" w14:textId="77777777" w:rsidR="0019452A" w:rsidRDefault="0019452A" w:rsidP="0019452A">
      <w:pPr>
        <w:jc w:val="both"/>
        <w:rPr>
          <w:lang w:val="ro-RO"/>
        </w:rPr>
      </w:pPr>
    </w:p>
    <w:p w14:paraId="05286A6F" w14:textId="77777777" w:rsidR="0019452A" w:rsidRDefault="0019452A" w:rsidP="0019452A">
      <w:pPr>
        <w:jc w:val="both"/>
        <w:rPr>
          <w:lang w:val="ro-RO"/>
        </w:rPr>
      </w:pPr>
    </w:p>
    <w:p w14:paraId="7A87D8FF" w14:textId="77777777" w:rsidR="0019452A" w:rsidRDefault="0019452A" w:rsidP="0019452A">
      <w:pPr>
        <w:jc w:val="both"/>
        <w:rPr>
          <w:lang w:val="ro-RO"/>
        </w:rPr>
      </w:pPr>
    </w:p>
    <w:p w14:paraId="489CA313" w14:textId="77777777" w:rsidR="0019452A" w:rsidRDefault="0019452A" w:rsidP="0019452A">
      <w:pPr>
        <w:ind w:left="2160" w:firstLine="720"/>
        <w:rPr>
          <w:b/>
          <w:sz w:val="22"/>
          <w:szCs w:val="22"/>
          <w:lang w:val="hu-HU"/>
        </w:rPr>
      </w:pPr>
      <w:r>
        <w:rPr>
          <w:b/>
          <w:sz w:val="22"/>
          <w:szCs w:val="22"/>
          <w:lang w:val="hu-HU"/>
        </w:rPr>
        <w:t xml:space="preserve">          </w:t>
      </w:r>
    </w:p>
    <w:p w14:paraId="3C28F43B" w14:textId="77777777" w:rsidR="0019452A" w:rsidRDefault="0019452A" w:rsidP="0019452A">
      <w:pPr>
        <w:ind w:left="2160" w:firstLine="720"/>
        <w:rPr>
          <w:b/>
          <w:sz w:val="22"/>
          <w:szCs w:val="22"/>
          <w:lang w:val="hu-HU"/>
        </w:rPr>
      </w:pPr>
    </w:p>
    <w:p w14:paraId="0A2E5D98" w14:textId="77777777" w:rsidR="0019452A" w:rsidRDefault="0019452A" w:rsidP="0019452A">
      <w:pPr>
        <w:ind w:left="2160" w:firstLine="720"/>
        <w:rPr>
          <w:b/>
          <w:sz w:val="22"/>
          <w:szCs w:val="22"/>
          <w:lang w:val="hu-HU"/>
        </w:rPr>
      </w:pPr>
    </w:p>
    <w:p w14:paraId="2FC941BF" w14:textId="77777777" w:rsidR="0019452A" w:rsidRDefault="0019452A" w:rsidP="0019452A">
      <w:pPr>
        <w:ind w:left="2160" w:firstLine="720"/>
        <w:rPr>
          <w:b/>
          <w:sz w:val="22"/>
          <w:szCs w:val="22"/>
          <w:lang w:val="hu-HU"/>
        </w:rPr>
      </w:pPr>
    </w:p>
    <w:p w14:paraId="56EC18B3" w14:textId="77777777" w:rsidR="0019452A" w:rsidRDefault="0019452A" w:rsidP="0019452A">
      <w:pPr>
        <w:ind w:left="2160" w:firstLine="720"/>
        <w:rPr>
          <w:b/>
          <w:sz w:val="22"/>
          <w:szCs w:val="22"/>
          <w:lang w:val="hu-HU"/>
        </w:rPr>
      </w:pPr>
      <w:r>
        <w:rPr>
          <w:b/>
          <w:sz w:val="22"/>
          <w:szCs w:val="22"/>
          <w:lang w:val="hu-HU"/>
        </w:rPr>
        <w:t xml:space="preserve">      </w:t>
      </w:r>
    </w:p>
    <w:p w14:paraId="3A7C5C7A" w14:textId="77777777" w:rsidR="0019452A" w:rsidRDefault="0019452A" w:rsidP="0019452A">
      <w:pPr>
        <w:ind w:left="2160" w:firstLine="720"/>
        <w:rPr>
          <w:b/>
          <w:sz w:val="22"/>
          <w:szCs w:val="22"/>
          <w:lang w:val="hu-HU"/>
        </w:rPr>
      </w:pPr>
    </w:p>
    <w:p w14:paraId="4FF478CE" w14:textId="77777777" w:rsidR="0019452A" w:rsidRDefault="0019452A" w:rsidP="0019452A">
      <w:pPr>
        <w:ind w:left="2160" w:firstLine="720"/>
        <w:rPr>
          <w:b/>
          <w:sz w:val="22"/>
          <w:szCs w:val="22"/>
          <w:lang w:val="hu-HU"/>
        </w:rPr>
      </w:pPr>
      <w:r>
        <w:rPr>
          <w:b/>
          <w:sz w:val="22"/>
          <w:szCs w:val="22"/>
          <w:lang w:val="hu-HU"/>
        </w:rPr>
        <w:t xml:space="preserve"> VEZÉRIGAZGATÓ,</w:t>
      </w:r>
    </w:p>
    <w:p w14:paraId="70CB516C" w14:textId="77777777" w:rsidR="0019452A" w:rsidRDefault="0019452A" w:rsidP="0019452A">
      <w:pPr>
        <w:ind w:left="2124" w:firstLine="708"/>
        <w:rPr>
          <w:b/>
          <w:sz w:val="22"/>
          <w:szCs w:val="22"/>
          <w:lang w:val="ro-RO"/>
        </w:rPr>
      </w:pPr>
      <w:r>
        <w:rPr>
          <w:b/>
          <w:sz w:val="22"/>
          <w:szCs w:val="22"/>
          <w:lang w:val="ro-RO"/>
        </w:rPr>
        <w:t xml:space="preserve">   ELEKES ZOLTÁN</w:t>
      </w:r>
    </w:p>
    <w:p w14:paraId="42FF8D3A" w14:textId="77777777" w:rsidR="0019452A" w:rsidRDefault="0019452A" w:rsidP="0019452A">
      <w:pPr>
        <w:rPr>
          <w:sz w:val="22"/>
          <w:szCs w:val="22"/>
        </w:rPr>
      </w:pPr>
    </w:p>
    <w:p w14:paraId="60D9C09C" w14:textId="77777777" w:rsidR="0019452A" w:rsidRDefault="0019452A" w:rsidP="0019452A">
      <w:pPr>
        <w:rPr>
          <w:sz w:val="22"/>
          <w:szCs w:val="22"/>
        </w:rPr>
      </w:pPr>
    </w:p>
    <w:p w14:paraId="6E2FFD89" w14:textId="77777777" w:rsidR="001627AB" w:rsidRPr="00541316" w:rsidRDefault="001627AB" w:rsidP="0000438F">
      <w:pPr>
        <w:jc w:val="both"/>
        <w:rPr>
          <w:lang w:val="ro-RO"/>
        </w:rPr>
      </w:pPr>
    </w:p>
    <w:p w14:paraId="62295C85" w14:textId="77777777" w:rsidR="00F93024" w:rsidRDefault="00864FD8" w:rsidP="00146244">
      <w:pPr>
        <w:ind w:left="2160" w:firstLine="720"/>
        <w:rPr>
          <w:b/>
          <w:sz w:val="22"/>
          <w:szCs w:val="22"/>
          <w:lang w:val="hu-HU"/>
        </w:rPr>
      </w:pPr>
      <w:r w:rsidRPr="003211AA">
        <w:rPr>
          <w:b/>
          <w:sz w:val="22"/>
          <w:szCs w:val="22"/>
          <w:lang w:val="hu-HU"/>
        </w:rPr>
        <w:t xml:space="preserve">          </w:t>
      </w:r>
    </w:p>
    <w:p w14:paraId="14FC3E17" w14:textId="77777777" w:rsidR="00F93024" w:rsidRDefault="00F93024" w:rsidP="00146244">
      <w:pPr>
        <w:ind w:left="2160" w:firstLine="720"/>
        <w:rPr>
          <w:b/>
          <w:sz w:val="22"/>
          <w:szCs w:val="22"/>
          <w:lang w:val="hu-HU"/>
        </w:rPr>
      </w:pPr>
    </w:p>
    <w:p w14:paraId="2BE6C396" w14:textId="77777777" w:rsidR="00F93024" w:rsidRDefault="00F93024" w:rsidP="00146244">
      <w:pPr>
        <w:ind w:left="2160" w:firstLine="720"/>
        <w:rPr>
          <w:b/>
          <w:sz w:val="22"/>
          <w:szCs w:val="22"/>
          <w:lang w:val="hu-HU"/>
        </w:rPr>
      </w:pPr>
    </w:p>
    <w:p w14:paraId="4EEA130E" w14:textId="77777777" w:rsidR="00F93024" w:rsidRDefault="00F93024" w:rsidP="00146244">
      <w:pPr>
        <w:ind w:left="2160" w:firstLine="720"/>
        <w:rPr>
          <w:b/>
          <w:sz w:val="22"/>
          <w:szCs w:val="22"/>
          <w:lang w:val="hu-HU"/>
        </w:rPr>
      </w:pPr>
    </w:p>
    <w:p w14:paraId="0E1C8654" w14:textId="67CF40F7" w:rsidR="00F93024" w:rsidRDefault="00864FD8" w:rsidP="00146244">
      <w:pPr>
        <w:ind w:left="2160" w:firstLine="720"/>
        <w:rPr>
          <w:b/>
          <w:sz w:val="22"/>
          <w:szCs w:val="22"/>
          <w:lang w:val="hu-HU"/>
        </w:rPr>
      </w:pPr>
      <w:r w:rsidRPr="003211AA">
        <w:rPr>
          <w:b/>
          <w:sz w:val="22"/>
          <w:szCs w:val="22"/>
          <w:lang w:val="hu-HU"/>
        </w:rPr>
        <w:t xml:space="preserve">      </w:t>
      </w:r>
    </w:p>
    <w:p w14:paraId="59046008" w14:textId="77777777" w:rsidR="00F41DBF" w:rsidRPr="003211AA" w:rsidRDefault="00F41DBF">
      <w:pPr>
        <w:rPr>
          <w:sz w:val="22"/>
          <w:szCs w:val="22"/>
        </w:rPr>
      </w:pPr>
    </w:p>
    <w:p w14:paraId="17E4E9AD" w14:textId="77777777" w:rsidR="00F41DBF" w:rsidRPr="003211AA" w:rsidRDefault="00F41DBF">
      <w:pPr>
        <w:rPr>
          <w:sz w:val="22"/>
          <w:szCs w:val="22"/>
        </w:rPr>
      </w:pPr>
    </w:p>
    <w:p w14:paraId="43E5525C" w14:textId="77777777" w:rsidR="00F41DBF" w:rsidRDefault="00F41DBF">
      <w:pPr>
        <w:rPr>
          <w:sz w:val="22"/>
          <w:szCs w:val="22"/>
        </w:rPr>
      </w:pPr>
    </w:p>
    <w:p w14:paraId="26D0C6C2" w14:textId="77777777" w:rsidR="00E00872" w:rsidRDefault="00E00872">
      <w:pPr>
        <w:rPr>
          <w:sz w:val="22"/>
          <w:szCs w:val="22"/>
        </w:rPr>
      </w:pPr>
    </w:p>
    <w:p w14:paraId="3265C02B" w14:textId="77777777" w:rsidR="00E00872" w:rsidRDefault="00E00872">
      <w:pPr>
        <w:rPr>
          <w:sz w:val="22"/>
          <w:szCs w:val="22"/>
        </w:rPr>
      </w:pPr>
    </w:p>
    <w:p w14:paraId="0489F43C" w14:textId="77777777" w:rsidR="00E00872" w:rsidRDefault="00E00872">
      <w:pPr>
        <w:rPr>
          <w:sz w:val="22"/>
          <w:szCs w:val="22"/>
        </w:rPr>
      </w:pPr>
    </w:p>
    <w:p w14:paraId="3B6B67A1" w14:textId="77777777" w:rsidR="00E00872" w:rsidRDefault="00E00872">
      <w:pPr>
        <w:rPr>
          <w:sz w:val="22"/>
          <w:szCs w:val="22"/>
        </w:rPr>
      </w:pPr>
    </w:p>
    <w:p w14:paraId="2273706B" w14:textId="77777777" w:rsidR="00E00872" w:rsidRDefault="00E00872">
      <w:pPr>
        <w:rPr>
          <w:sz w:val="22"/>
          <w:szCs w:val="22"/>
        </w:rPr>
      </w:pPr>
    </w:p>
    <w:p w14:paraId="41AC860C" w14:textId="77777777" w:rsidR="00E00872" w:rsidRDefault="00E00872">
      <w:pPr>
        <w:rPr>
          <w:sz w:val="22"/>
          <w:szCs w:val="22"/>
        </w:rPr>
      </w:pPr>
    </w:p>
    <w:p w14:paraId="129F57A6" w14:textId="77777777" w:rsidR="00E00872" w:rsidRDefault="00E00872">
      <w:pPr>
        <w:rPr>
          <w:sz w:val="22"/>
          <w:szCs w:val="22"/>
        </w:rPr>
      </w:pPr>
    </w:p>
    <w:p w14:paraId="05F23441" w14:textId="77777777" w:rsidR="00E00872" w:rsidRDefault="00E00872">
      <w:pPr>
        <w:rPr>
          <w:sz w:val="22"/>
          <w:szCs w:val="22"/>
        </w:rPr>
      </w:pPr>
    </w:p>
    <w:p w14:paraId="37CB56E3" w14:textId="77777777" w:rsidR="00E00872" w:rsidRDefault="00E00872">
      <w:pPr>
        <w:rPr>
          <w:sz w:val="22"/>
          <w:szCs w:val="22"/>
        </w:rPr>
      </w:pPr>
    </w:p>
    <w:p w14:paraId="7A925D68" w14:textId="77777777" w:rsidR="0099702B" w:rsidRDefault="0099702B">
      <w:pPr>
        <w:rPr>
          <w:sz w:val="22"/>
          <w:szCs w:val="22"/>
        </w:rPr>
      </w:pPr>
    </w:p>
    <w:p w14:paraId="5C165C96" w14:textId="77777777" w:rsidR="0099702B" w:rsidRDefault="0099702B">
      <w:pPr>
        <w:rPr>
          <w:sz w:val="22"/>
          <w:szCs w:val="22"/>
        </w:rPr>
      </w:pPr>
    </w:p>
    <w:p w14:paraId="60EABF6E" w14:textId="77777777" w:rsidR="0099702B" w:rsidRDefault="0099702B">
      <w:pPr>
        <w:rPr>
          <w:sz w:val="22"/>
          <w:szCs w:val="22"/>
        </w:rPr>
      </w:pPr>
    </w:p>
    <w:p w14:paraId="28BED01B" w14:textId="77777777" w:rsidR="0099702B" w:rsidRDefault="0099702B">
      <w:pPr>
        <w:rPr>
          <w:sz w:val="22"/>
          <w:szCs w:val="22"/>
        </w:rPr>
      </w:pPr>
    </w:p>
    <w:p w14:paraId="3B4259ED" w14:textId="77777777" w:rsidR="0099702B" w:rsidRDefault="0099702B">
      <w:pPr>
        <w:rPr>
          <w:sz w:val="22"/>
          <w:szCs w:val="22"/>
        </w:rPr>
      </w:pPr>
    </w:p>
    <w:p w14:paraId="7B80A2D3" w14:textId="77777777" w:rsidR="0099702B" w:rsidRDefault="0099702B">
      <w:pPr>
        <w:rPr>
          <w:sz w:val="22"/>
          <w:szCs w:val="22"/>
        </w:rPr>
      </w:pPr>
    </w:p>
    <w:p w14:paraId="10F36EAB" w14:textId="77777777" w:rsidR="0099702B" w:rsidRDefault="0099702B">
      <w:pPr>
        <w:rPr>
          <w:sz w:val="22"/>
          <w:szCs w:val="22"/>
        </w:rPr>
      </w:pPr>
    </w:p>
    <w:p w14:paraId="65E94CE4" w14:textId="77777777" w:rsidR="0099702B" w:rsidRDefault="0099702B">
      <w:pPr>
        <w:rPr>
          <w:sz w:val="22"/>
          <w:szCs w:val="22"/>
        </w:rPr>
      </w:pPr>
    </w:p>
    <w:p w14:paraId="4237BE90" w14:textId="77777777" w:rsidR="0099702B" w:rsidRDefault="0099702B">
      <w:pPr>
        <w:rPr>
          <w:sz w:val="22"/>
          <w:szCs w:val="22"/>
        </w:rPr>
      </w:pPr>
    </w:p>
    <w:p w14:paraId="0ED121ED" w14:textId="77777777" w:rsidR="00E00872" w:rsidRDefault="00E00872">
      <w:pPr>
        <w:rPr>
          <w:sz w:val="22"/>
          <w:szCs w:val="22"/>
        </w:rPr>
      </w:pPr>
    </w:p>
    <w:p w14:paraId="080F4450" w14:textId="77777777" w:rsidR="00E00872" w:rsidRDefault="00E00872">
      <w:pPr>
        <w:rPr>
          <w:sz w:val="22"/>
          <w:szCs w:val="22"/>
        </w:rPr>
      </w:pPr>
    </w:p>
    <w:p w14:paraId="4CBC61EA" w14:textId="77777777" w:rsidR="00E00872" w:rsidRDefault="00E00872">
      <w:pPr>
        <w:rPr>
          <w:sz w:val="22"/>
          <w:szCs w:val="22"/>
        </w:rPr>
      </w:pPr>
    </w:p>
    <w:p w14:paraId="7E44F17F" w14:textId="77777777" w:rsidR="00E00872" w:rsidRDefault="00E00872" w:rsidP="00E00872">
      <w:pPr>
        <w:rPr>
          <w:b/>
          <w:sz w:val="24"/>
          <w:szCs w:val="24"/>
          <w:lang w:val="ro-RO"/>
        </w:rPr>
      </w:pPr>
      <w:r>
        <w:rPr>
          <w:b/>
          <w:sz w:val="24"/>
          <w:szCs w:val="24"/>
        </w:rPr>
        <w:t xml:space="preserve">BIBLIOGRAFIE </w:t>
      </w:r>
      <w:r>
        <w:rPr>
          <w:b/>
          <w:sz w:val="24"/>
          <w:szCs w:val="24"/>
          <w:lang w:val="ro-RO"/>
        </w:rPr>
        <w:t>ȘI TEMATICA</w:t>
      </w:r>
    </w:p>
    <w:p w14:paraId="35F18F6C" w14:textId="77777777" w:rsidR="00E00872" w:rsidRPr="00824761" w:rsidRDefault="00E00872" w:rsidP="00E00872">
      <w:pPr>
        <w:jc w:val="both"/>
        <w:rPr>
          <w:rFonts w:eastAsia="SimSun"/>
          <w:b/>
          <w:kern w:val="3"/>
          <w:lang w:val="pt-PT" w:eastAsia="ro-RO" w:bidi="hi-IN"/>
        </w:rPr>
      </w:pPr>
      <w:r w:rsidRPr="00824761">
        <w:rPr>
          <w:b/>
          <w:lang w:val="ro-RO"/>
        </w:rPr>
        <w:t xml:space="preserve">Pentru organizarea examenului pentru ocuparea postului de </w:t>
      </w:r>
      <w:r w:rsidRPr="00824761">
        <w:rPr>
          <w:b/>
          <w:color w:val="000000" w:themeColor="text1"/>
          <w:lang w:val="ro-RO"/>
        </w:rPr>
        <w:t>la Centrul de Îngrijire și Asistență pentru Persoanele Adulte cu Dizabilități Frumoasa, Inspector de specialitate grad IA(economist - contabil) cu studii S.</w:t>
      </w:r>
    </w:p>
    <w:p w14:paraId="0F17E67F" w14:textId="77777777" w:rsidR="00E00872" w:rsidRPr="00824761" w:rsidRDefault="00E00872" w:rsidP="00E00872">
      <w:pPr>
        <w:pStyle w:val="NoSpacing"/>
        <w:jc w:val="both"/>
        <w:rPr>
          <w:sz w:val="20"/>
          <w:szCs w:val="20"/>
          <w:lang w:val="ro-RO"/>
        </w:rPr>
      </w:pPr>
      <w:r w:rsidRPr="00824761">
        <w:rPr>
          <w:rFonts w:eastAsia="SimSun"/>
          <w:b/>
          <w:kern w:val="3"/>
          <w:sz w:val="20"/>
          <w:szCs w:val="20"/>
          <w:lang w:val="pt-PT" w:eastAsia="ro-RO" w:bidi="hi-IN"/>
        </w:rPr>
        <w:t>1.</w:t>
      </w:r>
      <w:r w:rsidRPr="00824761">
        <w:rPr>
          <w:rFonts w:eastAsia="SimSun"/>
          <w:b/>
          <w:kern w:val="3"/>
          <w:sz w:val="20"/>
          <w:szCs w:val="20"/>
          <w:lang w:val="ro-RO" w:eastAsia="ro-RO" w:bidi="hi-IN"/>
        </w:rPr>
        <w:t xml:space="preserve">) </w:t>
      </w:r>
      <w:r w:rsidRPr="00824761">
        <w:rPr>
          <w:rFonts w:ascii="Georgia" w:hAnsi="Georgia"/>
          <w:b/>
          <w:bCs/>
          <w:sz w:val="20"/>
          <w:szCs w:val="20"/>
          <w:lang w:val="ro-RO"/>
        </w:rPr>
        <w:t xml:space="preserve"> </w:t>
      </w:r>
      <w:r w:rsidRPr="00824761">
        <w:rPr>
          <w:b/>
          <w:bCs/>
          <w:sz w:val="20"/>
          <w:szCs w:val="20"/>
          <w:lang w:val="ro-RO"/>
        </w:rPr>
        <w:t>Legea nr. 448/2006</w:t>
      </w:r>
      <w:r w:rsidRPr="00824761">
        <w:rPr>
          <w:sz w:val="20"/>
          <w:szCs w:val="20"/>
          <w:lang w:val="ro-RO"/>
        </w:rPr>
        <w:t xml:space="preserve"> privind protecția și promovarea drepturilor persoanelor cu handicap, republicată cu modificările și completările ulterioare - M.O. nr.1 din 3 ianuarie 2008:</w:t>
      </w:r>
    </w:p>
    <w:p w14:paraId="22F25BD2" w14:textId="77777777" w:rsidR="00E00872" w:rsidRPr="00824761" w:rsidRDefault="00E00872" w:rsidP="00E00872">
      <w:pPr>
        <w:pStyle w:val="NoSpacing"/>
        <w:jc w:val="both"/>
        <w:rPr>
          <w:bCs/>
          <w:sz w:val="20"/>
          <w:szCs w:val="20"/>
          <w:lang w:val="ro-RO"/>
        </w:rPr>
      </w:pPr>
      <w:r w:rsidRPr="00824761">
        <w:rPr>
          <w:b/>
          <w:bCs/>
          <w:sz w:val="20"/>
          <w:szCs w:val="20"/>
          <w:lang w:val="ro-RO"/>
        </w:rPr>
        <w:t>CAPITOLUL I</w:t>
      </w:r>
      <w:r w:rsidRPr="00824761">
        <w:rPr>
          <w:bCs/>
          <w:sz w:val="20"/>
          <w:szCs w:val="20"/>
          <w:lang w:val="ro-RO"/>
        </w:rPr>
        <w:t xml:space="preserve">, </w:t>
      </w:r>
      <w:r w:rsidRPr="00824761">
        <w:rPr>
          <w:rStyle w:val="l5def"/>
          <w:sz w:val="20"/>
          <w:szCs w:val="20"/>
          <w:lang w:val="ro-RO"/>
        </w:rPr>
        <w:t>Dispoziţii generale, definiţii şi principii;</w:t>
      </w:r>
    </w:p>
    <w:p w14:paraId="46B95E48" w14:textId="77777777" w:rsidR="00E00872" w:rsidRPr="00824761" w:rsidRDefault="00E00872" w:rsidP="00E00872">
      <w:pPr>
        <w:pStyle w:val="NoSpacing"/>
        <w:jc w:val="both"/>
        <w:rPr>
          <w:rStyle w:val="l5def"/>
          <w:sz w:val="20"/>
          <w:szCs w:val="20"/>
        </w:rPr>
      </w:pPr>
      <w:r w:rsidRPr="00824761">
        <w:rPr>
          <w:b/>
          <w:bCs/>
          <w:sz w:val="20"/>
          <w:szCs w:val="20"/>
          <w:lang w:val="ro-RO"/>
        </w:rPr>
        <w:t>CAPITOLUL III</w:t>
      </w:r>
      <w:r w:rsidRPr="00824761">
        <w:rPr>
          <w:bCs/>
          <w:sz w:val="20"/>
          <w:szCs w:val="20"/>
          <w:lang w:val="ro-RO"/>
        </w:rPr>
        <w:t xml:space="preserve">, SECŢIUNEA a 4-a, </w:t>
      </w:r>
      <w:r w:rsidRPr="00824761">
        <w:rPr>
          <w:rStyle w:val="l5def"/>
          <w:sz w:val="20"/>
          <w:szCs w:val="20"/>
          <w:lang w:val="ro-RO"/>
        </w:rPr>
        <w:t>Centre pentru persoanele adulte cu handicap.</w:t>
      </w:r>
    </w:p>
    <w:p w14:paraId="5062C593" w14:textId="77777777" w:rsidR="00E00872" w:rsidRPr="00824761" w:rsidRDefault="00E00872" w:rsidP="00E00872">
      <w:pPr>
        <w:pStyle w:val="NoSpacing"/>
        <w:jc w:val="both"/>
        <w:rPr>
          <w:sz w:val="20"/>
          <w:szCs w:val="20"/>
        </w:rPr>
      </w:pPr>
      <w:r w:rsidRPr="00824761">
        <w:rPr>
          <w:b/>
          <w:bCs/>
          <w:sz w:val="20"/>
          <w:szCs w:val="20"/>
          <w:lang w:val="ro-RO"/>
        </w:rPr>
        <w:t>2.) H.G. Nr. 797/2017</w:t>
      </w:r>
      <w:r w:rsidRPr="00824761">
        <w:rPr>
          <w:sz w:val="20"/>
          <w:szCs w:val="20"/>
          <w:lang w:val="ro-RO"/>
        </w:rPr>
        <w:t xml:space="preserve"> din 8 noiembrie 2017 pentru aprobarea regulamentelor-cadru de organizare şi funcţionare ale serviciilor publice de asistenţă socială şi a structurii orientative de personal, ANEXA 1, Regulamentul-cadru de organizare şi funcţionare al Direcţiei generale de asistenţă socială şi protecţia copilului din 08.11.2017, Emitent: GUVERNUL ROMÂNIEI  Publicată în: MONITORUL OFICIAL Nr. 920 din 23 noiembrie 2017.</w:t>
      </w:r>
    </w:p>
    <w:p w14:paraId="784274F0" w14:textId="77777777" w:rsidR="00E00872" w:rsidRPr="00824761" w:rsidRDefault="00E00872" w:rsidP="00E00872">
      <w:pPr>
        <w:autoSpaceDE w:val="0"/>
        <w:autoSpaceDN w:val="0"/>
        <w:adjustRightInd w:val="0"/>
        <w:jc w:val="both"/>
      </w:pPr>
      <w:r w:rsidRPr="00824761">
        <w:rPr>
          <w:b/>
          <w:bCs/>
        </w:rPr>
        <w:t xml:space="preserve">3.) LEGE </w:t>
      </w:r>
      <w:proofErr w:type="spellStart"/>
      <w:r w:rsidRPr="00824761">
        <w:rPr>
          <w:b/>
          <w:bCs/>
        </w:rPr>
        <w:t>Nr</w:t>
      </w:r>
      <w:proofErr w:type="spellEnd"/>
      <w:r w:rsidRPr="00824761">
        <w:rPr>
          <w:b/>
          <w:bCs/>
        </w:rPr>
        <w:t>. 82/1991</w:t>
      </w:r>
      <w:r w:rsidRPr="00824761">
        <w:t xml:space="preserve"> din 24 </w:t>
      </w:r>
      <w:proofErr w:type="spellStart"/>
      <w:r w:rsidRPr="00824761">
        <w:t>decembrie</w:t>
      </w:r>
      <w:proofErr w:type="spellEnd"/>
      <w:r w:rsidRPr="00824761">
        <w:t xml:space="preserve"> 1991</w:t>
      </w:r>
      <w:proofErr w:type="gramStart"/>
      <w:r w:rsidRPr="00824761">
        <w:t>,*</w:t>
      </w:r>
      <w:proofErr w:type="gramEnd"/>
      <w:r w:rsidRPr="00824761">
        <w:t xml:space="preserve">** </w:t>
      </w:r>
      <w:proofErr w:type="spellStart"/>
      <w:r w:rsidRPr="00824761">
        <w:t>Republicată</w:t>
      </w:r>
      <w:proofErr w:type="spellEnd"/>
      <w:r w:rsidRPr="00824761">
        <w:t xml:space="preserve">, </w:t>
      </w:r>
      <w:proofErr w:type="spellStart"/>
      <w:r w:rsidRPr="00824761">
        <w:t>Legea</w:t>
      </w:r>
      <w:proofErr w:type="spellEnd"/>
      <w:r w:rsidRPr="00824761">
        <w:t xml:space="preserve"> </w:t>
      </w:r>
      <w:proofErr w:type="spellStart"/>
      <w:r w:rsidRPr="00824761">
        <w:t>contabilităţii</w:t>
      </w:r>
      <w:proofErr w:type="spellEnd"/>
      <w:r w:rsidRPr="00824761">
        <w:t>.</w:t>
      </w:r>
    </w:p>
    <w:p w14:paraId="288D018B" w14:textId="77777777" w:rsidR="00E00872" w:rsidRPr="00824761" w:rsidRDefault="00E00872" w:rsidP="00E00872">
      <w:pPr>
        <w:jc w:val="both"/>
      </w:pPr>
      <w:r w:rsidRPr="00824761">
        <w:t xml:space="preserve">4.) </w:t>
      </w:r>
      <w:r w:rsidRPr="00824761">
        <w:rPr>
          <w:b/>
          <w:bCs/>
        </w:rPr>
        <w:t xml:space="preserve">ORDIN  </w:t>
      </w:r>
      <w:proofErr w:type="spellStart"/>
      <w:r w:rsidRPr="00824761">
        <w:rPr>
          <w:b/>
          <w:bCs/>
        </w:rPr>
        <w:t>Nr</w:t>
      </w:r>
      <w:proofErr w:type="spellEnd"/>
      <w:r w:rsidRPr="00824761">
        <w:rPr>
          <w:b/>
          <w:bCs/>
        </w:rPr>
        <w:t>. 1792/2002</w:t>
      </w:r>
      <w:r w:rsidRPr="00824761">
        <w:t xml:space="preserve"> din 24 </w:t>
      </w:r>
      <w:proofErr w:type="spellStart"/>
      <w:r w:rsidRPr="00824761">
        <w:t>decembrie</w:t>
      </w:r>
      <w:proofErr w:type="spellEnd"/>
      <w:r w:rsidRPr="00824761">
        <w:t xml:space="preserve"> 2002, </w:t>
      </w:r>
      <w:proofErr w:type="spellStart"/>
      <w:r w:rsidRPr="00824761">
        <w:t>pentru</w:t>
      </w:r>
      <w:proofErr w:type="spellEnd"/>
      <w:r w:rsidRPr="00824761">
        <w:t xml:space="preserve"> </w:t>
      </w:r>
      <w:proofErr w:type="spellStart"/>
      <w:r w:rsidRPr="00824761">
        <w:t>aprobarea</w:t>
      </w:r>
      <w:proofErr w:type="spellEnd"/>
      <w:r w:rsidRPr="00824761">
        <w:t xml:space="preserve"> </w:t>
      </w:r>
      <w:proofErr w:type="spellStart"/>
      <w:r w:rsidRPr="00824761">
        <w:t>Normelor</w:t>
      </w:r>
      <w:proofErr w:type="spellEnd"/>
      <w:r w:rsidRPr="00824761">
        <w:t xml:space="preserve"> </w:t>
      </w:r>
      <w:proofErr w:type="spellStart"/>
      <w:r w:rsidRPr="00824761">
        <w:t>metodologice</w:t>
      </w:r>
      <w:proofErr w:type="spellEnd"/>
      <w:r w:rsidRPr="00824761">
        <w:t xml:space="preserve"> </w:t>
      </w:r>
      <w:proofErr w:type="spellStart"/>
      <w:r w:rsidRPr="00824761">
        <w:t>privind</w:t>
      </w:r>
      <w:proofErr w:type="spellEnd"/>
      <w:r w:rsidRPr="00824761">
        <w:t xml:space="preserve"> </w:t>
      </w:r>
      <w:proofErr w:type="spellStart"/>
      <w:r w:rsidRPr="00824761">
        <w:t>angajarea</w:t>
      </w:r>
      <w:proofErr w:type="spellEnd"/>
      <w:r w:rsidRPr="00824761">
        <w:t xml:space="preserve">, </w:t>
      </w:r>
      <w:proofErr w:type="spellStart"/>
      <w:r w:rsidRPr="00824761">
        <w:t>lichidarea</w:t>
      </w:r>
      <w:proofErr w:type="spellEnd"/>
      <w:r w:rsidRPr="00824761">
        <w:t xml:space="preserve">, </w:t>
      </w:r>
      <w:proofErr w:type="spellStart"/>
      <w:r w:rsidRPr="00824761">
        <w:t>ordonanţarea</w:t>
      </w:r>
      <w:proofErr w:type="spellEnd"/>
      <w:r w:rsidRPr="00824761">
        <w:t xml:space="preserve"> </w:t>
      </w:r>
      <w:proofErr w:type="spellStart"/>
      <w:r w:rsidRPr="00824761">
        <w:t>şi</w:t>
      </w:r>
      <w:proofErr w:type="spellEnd"/>
      <w:r w:rsidRPr="00824761">
        <w:t xml:space="preserve"> </w:t>
      </w:r>
      <w:proofErr w:type="spellStart"/>
      <w:r w:rsidRPr="00824761">
        <w:t>plata</w:t>
      </w:r>
      <w:proofErr w:type="spellEnd"/>
      <w:r w:rsidRPr="00824761">
        <w:t xml:space="preserve"> </w:t>
      </w:r>
      <w:proofErr w:type="spellStart"/>
      <w:r w:rsidRPr="00824761">
        <w:t>cheltuielilor</w:t>
      </w:r>
      <w:proofErr w:type="spellEnd"/>
      <w:r w:rsidRPr="00824761">
        <w:t xml:space="preserve"> </w:t>
      </w:r>
      <w:proofErr w:type="spellStart"/>
      <w:r w:rsidRPr="00824761">
        <w:t>instituţiilor</w:t>
      </w:r>
      <w:proofErr w:type="spellEnd"/>
      <w:r w:rsidRPr="00824761">
        <w:t xml:space="preserve"> </w:t>
      </w:r>
      <w:proofErr w:type="spellStart"/>
      <w:r w:rsidRPr="00824761">
        <w:t>publice</w:t>
      </w:r>
      <w:proofErr w:type="spellEnd"/>
      <w:r w:rsidRPr="00824761">
        <w:t xml:space="preserve">, </w:t>
      </w:r>
      <w:proofErr w:type="spellStart"/>
      <w:r w:rsidRPr="00824761">
        <w:t>precum</w:t>
      </w:r>
      <w:proofErr w:type="spellEnd"/>
      <w:r w:rsidRPr="00824761">
        <w:t xml:space="preserve"> </w:t>
      </w:r>
      <w:proofErr w:type="spellStart"/>
      <w:r w:rsidRPr="00824761">
        <w:t>şi</w:t>
      </w:r>
      <w:proofErr w:type="spellEnd"/>
      <w:r w:rsidRPr="00824761">
        <w:t xml:space="preserve"> </w:t>
      </w:r>
      <w:proofErr w:type="spellStart"/>
      <w:r w:rsidRPr="00824761">
        <w:t>organizarea</w:t>
      </w:r>
      <w:proofErr w:type="spellEnd"/>
      <w:r w:rsidRPr="00824761">
        <w:t xml:space="preserve">, </w:t>
      </w:r>
      <w:proofErr w:type="spellStart"/>
      <w:r w:rsidRPr="00824761">
        <w:t>evidenţa</w:t>
      </w:r>
      <w:proofErr w:type="spellEnd"/>
      <w:r w:rsidRPr="00824761">
        <w:t xml:space="preserve"> </w:t>
      </w:r>
      <w:proofErr w:type="spellStart"/>
      <w:r w:rsidRPr="00824761">
        <w:t>şi</w:t>
      </w:r>
      <w:proofErr w:type="spellEnd"/>
      <w:r w:rsidRPr="00824761">
        <w:t xml:space="preserve"> </w:t>
      </w:r>
      <w:proofErr w:type="spellStart"/>
      <w:r w:rsidRPr="00824761">
        <w:t>raportarea</w:t>
      </w:r>
      <w:proofErr w:type="spellEnd"/>
      <w:r w:rsidRPr="00824761">
        <w:t xml:space="preserve"> </w:t>
      </w:r>
      <w:proofErr w:type="spellStart"/>
      <w:r w:rsidRPr="00824761">
        <w:t>angajamentelor</w:t>
      </w:r>
      <w:proofErr w:type="spellEnd"/>
      <w:r w:rsidRPr="00824761">
        <w:t xml:space="preserve"> </w:t>
      </w:r>
      <w:proofErr w:type="spellStart"/>
      <w:r w:rsidRPr="00824761">
        <w:t>bugetare</w:t>
      </w:r>
      <w:proofErr w:type="spellEnd"/>
      <w:r w:rsidRPr="00824761">
        <w:t xml:space="preserve"> </w:t>
      </w:r>
      <w:proofErr w:type="spellStart"/>
      <w:r w:rsidRPr="00824761">
        <w:t>şi</w:t>
      </w:r>
      <w:proofErr w:type="spellEnd"/>
      <w:r w:rsidRPr="00824761">
        <w:t xml:space="preserve"> </w:t>
      </w:r>
      <w:proofErr w:type="spellStart"/>
      <w:r w:rsidRPr="00824761">
        <w:t>legale</w:t>
      </w:r>
      <w:proofErr w:type="spellEnd"/>
      <w:r w:rsidRPr="00824761">
        <w:t>.</w:t>
      </w:r>
    </w:p>
    <w:p w14:paraId="4480E9C4" w14:textId="77777777" w:rsidR="00E00872" w:rsidRPr="00824761" w:rsidRDefault="00E00872" w:rsidP="00E00872">
      <w:pPr>
        <w:pStyle w:val="NoSpacing"/>
        <w:jc w:val="both"/>
        <w:rPr>
          <w:sz w:val="20"/>
          <w:szCs w:val="20"/>
          <w:lang w:val="ro-RO"/>
        </w:rPr>
      </w:pPr>
      <w:r w:rsidRPr="00824761">
        <w:rPr>
          <w:b/>
          <w:bCs/>
          <w:sz w:val="20"/>
          <w:szCs w:val="20"/>
          <w:lang w:val="ro-RO"/>
        </w:rPr>
        <w:t xml:space="preserve">4.) Anexa nr.20 </w:t>
      </w:r>
      <w:r w:rsidRPr="00824761">
        <w:rPr>
          <w:b/>
          <w:sz w:val="20"/>
          <w:szCs w:val="20"/>
          <w:lang w:val="ro-RO"/>
        </w:rPr>
        <w:t xml:space="preserve">la Hotărârea nr. 175/2021 </w:t>
      </w:r>
      <w:r w:rsidRPr="00824761">
        <w:rPr>
          <w:sz w:val="20"/>
          <w:szCs w:val="20"/>
          <w:lang w:val="ro-RO"/>
        </w:rPr>
        <w:t xml:space="preserve">a Consiliului Județean Harghita, Regulamentul de organizare și funcționare a serviciului social cu cazare: </w:t>
      </w:r>
      <w:r w:rsidRPr="00824761">
        <w:rPr>
          <w:sz w:val="20"/>
          <w:szCs w:val="20"/>
          <w:shd w:val="clear" w:color="auto" w:fill="FFFFFF"/>
          <w:lang w:val="ro-RO"/>
        </w:rPr>
        <w:t>Centrul de îngrijire și asistentă pentru persoane adulte cu dizabilități Frumoasa.</w:t>
      </w:r>
    </w:p>
    <w:p w14:paraId="2094EDDB" w14:textId="77777777" w:rsidR="00E00872" w:rsidRPr="00824761" w:rsidRDefault="00E00872" w:rsidP="00E00872">
      <w:pPr>
        <w:pStyle w:val="ListParagraph"/>
        <w:numPr>
          <w:ilvl w:val="0"/>
          <w:numId w:val="37"/>
        </w:numPr>
        <w:suppressAutoHyphens/>
        <w:jc w:val="both"/>
        <w:rPr>
          <w:bCs/>
          <w:lang w:val="ro-RO"/>
        </w:rPr>
      </w:pPr>
      <w:r w:rsidRPr="00824761">
        <w:rPr>
          <w:b/>
          <w:bCs/>
        </w:rPr>
        <w:t>Art. 3</w:t>
      </w:r>
      <w:r w:rsidRPr="00824761">
        <w:rPr>
          <w:bCs/>
        </w:rPr>
        <w:t xml:space="preserve"> </w:t>
      </w:r>
      <w:proofErr w:type="spellStart"/>
      <w:r w:rsidRPr="00824761">
        <w:rPr>
          <w:bCs/>
        </w:rPr>
        <w:t>Scopul</w:t>
      </w:r>
      <w:proofErr w:type="spellEnd"/>
      <w:r w:rsidRPr="00824761">
        <w:rPr>
          <w:bCs/>
        </w:rPr>
        <w:t xml:space="preserve"> </w:t>
      </w:r>
      <w:proofErr w:type="spellStart"/>
      <w:r w:rsidRPr="00824761">
        <w:rPr>
          <w:bCs/>
        </w:rPr>
        <w:t>serviciului</w:t>
      </w:r>
      <w:proofErr w:type="spellEnd"/>
      <w:r w:rsidRPr="00824761">
        <w:rPr>
          <w:bCs/>
        </w:rPr>
        <w:t xml:space="preserve"> social;</w:t>
      </w:r>
    </w:p>
    <w:p w14:paraId="0C75A262" w14:textId="77777777" w:rsidR="00E00872" w:rsidRPr="00824761" w:rsidRDefault="00E00872" w:rsidP="00E00872">
      <w:pPr>
        <w:pStyle w:val="ListParagraph"/>
        <w:numPr>
          <w:ilvl w:val="0"/>
          <w:numId w:val="37"/>
        </w:numPr>
        <w:suppressAutoHyphens/>
        <w:jc w:val="both"/>
        <w:rPr>
          <w:bCs/>
        </w:rPr>
      </w:pPr>
      <w:r w:rsidRPr="00824761">
        <w:rPr>
          <w:b/>
          <w:bCs/>
        </w:rPr>
        <w:t>Art. 11</w:t>
      </w:r>
      <w:r w:rsidRPr="00824761">
        <w:rPr>
          <w:bCs/>
        </w:rPr>
        <w:t xml:space="preserve"> </w:t>
      </w:r>
      <w:bookmarkStart w:id="0" w:name="_Hlk194404169"/>
      <w:proofErr w:type="spellStart"/>
      <w:r w:rsidRPr="00824761">
        <w:rPr>
          <w:bCs/>
        </w:rPr>
        <w:t>Personalul</w:t>
      </w:r>
      <w:proofErr w:type="spellEnd"/>
      <w:r w:rsidRPr="00824761">
        <w:rPr>
          <w:bCs/>
        </w:rPr>
        <w:t xml:space="preserve"> </w:t>
      </w:r>
      <w:proofErr w:type="spellStart"/>
      <w:r w:rsidRPr="00824761">
        <w:rPr>
          <w:bCs/>
        </w:rPr>
        <w:t>administrativ</w:t>
      </w:r>
      <w:proofErr w:type="spellEnd"/>
      <w:r w:rsidRPr="00824761">
        <w:rPr>
          <w:bCs/>
        </w:rPr>
        <w:t xml:space="preserve">, </w:t>
      </w:r>
      <w:proofErr w:type="spellStart"/>
      <w:r w:rsidRPr="00824761">
        <w:rPr>
          <w:bCs/>
        </w:rPr>
        <w:t>gospodărie</w:t>
      </w:r>
      <w:proofErr w:type="spellEnd"/>
      <w:r w:rsidRPr="00824761">
        <w:rPr>
          <w:bCs/>
        </w:rPr>
        <w:t xml:space="preserve">, </w:t>
      </w:r>
      <w:proofErr w:type="spellStart"/>
      <w:r w:rsidRPr="00824761">
        <w:rPr>
          <w:bCs/>
        </w:rPr>
        <w:t>întreţinere-reparaţii</w:t>
      </w:r>
      <w:proofErr w:type="spellEnd"/>
      <w:r w:rsidRPr="00824761">
        <w:rPr>
          <w:bCs/>
        </w:rPr>
        <w:t xml:space="preserve">, </w:t>
      </w:r>
      <w:proofErr w:type="spellStart"/>
      <w:r w:rsidRPr="00824761">
        <w:rPr>
          <w:bCs/>
        </w:rPr>
        <w:t>deservire</w:t>
      </w:r>
      <w:proofErr w:type="spellEnd"/>
      <w:r w:rsidRPr="00824761">
        <w:rPr>
          <w:bCs/>
        </w:rPr>
        <w:t xml:space="preserve">, pct. b) </w:t>
      </w:r>
      <w:proofErr w:type="spellStart"/>
      <w:r w:rsidRPr="00824761">
        <w:rPr>
          <w:bCs/>
        </w:rPr>
        <w:t>funcţionar</w:t>
      </w:r>
      <w:proofErr w:type="spellEnd"/>
      <w:r w:rsidRPr="00824761">
        <w:rPr>
          <w:bCs/>
        </w:rPr>
        <w:t xml:space="preserve"> </w:t>
      </w:r>
      <w:proofErr w:type="spellStart"/>
      <w:r w:rsidRPr="00824761">
        <w:rPr>
          <w:bCs/>
        </w:rPr>
        <w:t>administrativ</w:t>
      </w:r>
      <w:proofErr w:type="spellEnd"/>
      <w:r w:rsidRPr="00824761">
        <w:rPr>
          <w:bCs/>
        </w:rPr>
        <w:t xml:space="preserve">, economic, </w:t>
      </w:r>
      <w:proofErr w:type="spellStart"/>
      <w:r w:rsidRPr="00824761">
        <w:rPr>
          <w:bCs/>
        </w:rPr>
        <w:t>atribuţiile</w:t>
      </w:r>
      <w:proofErr w:type="spellEnd"/>
      <w:r w:rsidRPr="00824761">
        <w:rPr>
          <w:bCs/>
        </w:rPr>
        <w:t xml:space="preserve"> </w:t>
      </w:r>
      <w:proofErr w:type="spellStart"/>
      <w:r w:rsidRPr="00824761">
        <w:rPr>
          <w:bCs/>
        </w:rPr>
        <w:t>postului</w:t>
      </w:r>
      <w:proofErr w:type="spellEnd"/>
      <w:r w:rsidRPr="00824761">
        <w:rPr>
          <w:bCs/>
        </w:rPr>
        <w:t>.</w:t>
      </w:r>
    </w:p>
    <w:bookmarkEnd w:id="0"/>
    <w:p w14:paraId="17E34971" w14:textId="77777777" w:rsidR="00E00872" w:rsidRDefault="00E00872" w:rsidP="00E00872">
      <w:pPr>
        <w:autoSpaceDN w:val="0"/>
        <w:jc w:val="both"/>
        <w:textAlignment w:val="baseline"/>
        <w:rPr>
          <w:b/>
          <w:sz w:val="22"/>
          <w:szCs w:val="22"/>
        </w:rPr>
      </w:pPr>
    </w:p>
    <w:p w14:paraId="0585449A" w14:textId="77777777" w:rsidR="00E00872" w:rsidRDefault="00E00872" w:rsidP="00E00872">
      <w:pPr>
        <w:rPr>
          <w:b/>
          <w:lang w:val="ro-RO"/>
        </w:rPr>
      </w:pPr>
      <w:r>
        <w:rPr>
          <w:b/>
        </w:rPr>
        <w:t xml:space="preserve">BIBLIOGRAFIE </w:t>
      </w:r>
      <w:r>
        <w:rPr>
          <w:b/>
          <w:lang w:val="ro-RO"/>
        </w:rPr>
        <w:t>ȘI TEMATICA</w:t>
      </w:r>
    </w:p>
    <w:p w14:paraId="64A58589" w14:textId="77777777" w:rsidR="00E00872" w:rsidRPr="00824761" w:rsidRDefault="00E00872" w:rsidP="00E00872">
      <w:pPr>
        <w:rPr>
          <w:b/>
        </w:rPr>
      </w:pPr>
      <w:r>
        <w:rPr>
          <w:b/>
          <w:lang w:val="ro-RO"/>
        </w:rPr>
        <w:t xml:space="preserve">Pentru organizarea examenului pentru ocuparea postului de </w:t>
      </w:r>
      <w:r>
        <w:rPr>
          <w:b/>
          <w:color w:val="000000" w:themeColor="text1"/>
          <w:lang w:val="ro-RO"/>
        </w:rPr>
        <w:t xml:space="preserve">la Centrul de Îngrijire și Asistență pentru </w:t>
      </w:r>
      <w:r w:rsidRPr="00824761">
        <w:rPr>
          <w:b/>
          <w:color w:val="000000" w:themeColor="text1"/>
          <w:lang w:val="ro-RO"/>
        </w:rPr>
        <w:t>Persoanele Adulte cu Dizabilități Frumoasa,</w:t>
      </w:r>
      <w:r w:rsidRPr="00824761">
        <w:rPr>
          <w:b/>
          <w:lang w:val="ro-RO"/>
        </w:rPr>
        <w:t xml:space="preserve"> Asistent medical ( balneo-fizioterapie</w:t>
      </w:r>
      <w:r w:rsidRPr="00824761">
        <w:rPr>
          <w:lang w:val="ro-RO"/>
        </w:rPr>
        <w:t>)  cu studii postliceale.</w:t>
      </w:r>
    </w:p>
    <w:p w14:paraId="3D00BE73" w14:textId="77777777" w:rsidR="00E00872" w:rsidRPr="00824761" w:rsidRDefault="00E00872" w:rsidP="00E00872">
      <w:pPr>
        <w:pStyle w:val="NoSpacing"/>
        <w:jc w:val="both"/>
        <w:rPr>
          <w:sz w:val="20"/>
          <w:szCs w:val="20"/>
          <w:lang w:val="ro-RO"/>
        </w:rPr>
      </w:pPr>
      <w:r w:rsidRPr="00824761">
        <w:rPr>
          <w:b/>
          <w:bCs/>
          <w:sz w:val="20"/>
          <w:szCs w:val="20"/>
          <w:lang w:val="ro-RO"/>
        </w:rPr>
        <w:t>Legea nr. 448/2006</w:t>
      </w:r>
      <w:r w:rsidRPr="00824761">
        <w:rPr>
          <w:sz w:val="20"/>
          <w:szCs w:val="20"/>
          <w:lang w:val="ro-RO"/>
        </w:rPr>
        <w:t xml:space="preserve"> privind protecția și promovarea drepturilor persoanelor cu handicap, republicată cu modificările și completările ulterioare - M.O. nr.1 din 3 ianuarie 2008:</w:t>
      </w:r>
    </w:p>
    <w:p w14:paraId="609707E9" w14:textId="77777777" w:rsidR="00E00872" w:rsidRPr="00824761" w:rsidRDefault="00E00872" w:rsidP="00E00872">
      <w:pPr>
        <w:pStyle w:val="NoSpacing"/>
        <w:jc w:val="both"/>
        <w:rPr>
          <w:bCs/>
          <w:sz w:val="20"/>
          <w:szCs w:val="20"/>
          <w:lang w:val="ro-RO"/>
        </w:rPr>
      </w:pPr>
      <w:r w:rsidRPr="00824761">
        <w:rPr>
          <w:b/>
          <w:bCs/>
          <w:sz w:val="20"/>
          <w:szCs w:val="20"/>
          <w:lang w:val="ro-RO"/>
        </w:rPr>
        <w:t>CAPITOLUL I</w:t>
      </w:r>
      <w:r w:rsidRPr="00824761">
        <w:rPr>
          <w:bCs/>
          <w:sz w:val="20"/>
          <w:szCs w:val="20"/>
          <w:lang w:val="ro-RO"/>
        </w:rPr>
        <w:t xml:space="preserve">, </w:t>
      </w:r>
      <w:r w:rsidRPr="00824761">
        <w:rPr>
          <w:rStyle w:val="l5def"/>
          <w:sz w:val="20"/>
          <w:szCs w:val="20"/>
          <w:lang w:val="ro-RO"/>
        </w:rPr>
        <w:t>Dispoziţii generale, definiţii şi principii;</w:t>
      </w:r>
    </w:p>
    <w:p w14:paraId="1D175016" w14:textId="77777777" w:rsidR="00E00872" w:rsidRPr="00824761" w:rsidRDefault="00E00872" w:rsidP="00E00872">
      <w:pPr>
        <w:pStyle w:val="NoSpacing"/>
        <w:jc w:val="both"/>
        <w:rPr>
          <w:rStyle w:val="l5def"/>
          <w:sz w:val="20"/>
          <w:szCs w:val="20"/>
        </w:rPr>
      </w:pPr>
      <w:r w:rsidRPr="00824761">
        <w:rPr>
          <w:b/>
          <w:bCs/>
          <w:sz w:val="20"/>
          <w:szCs w:val="20"/>
          <w:lang w:val="ro-RO"/>
        </w:rPr>
        <w:t>CAPITOLUL III</w:t>
      </w:r>
      <w:r w:rsidRPr="00824761">
        <w:rPr>
          <w:bCs/>
          <w:sz w:val="20"/>
          <w:szCs w:val="20"/>
          <w:lang w:val="ro-RO"/>
        </w:rPr>
        <w:t xml:space="preserve">, SECŢIUNEA a 4-a, </w:t>
      </w:r>
      <w:r w:rsidRPr="00824761">
        <w:rPr>
          <w:rStyle w:val="l5def"/>
          <w:sz w:val="20"/>
          <w:szCs w:val="20"/>
          <w:lang w:val="ro-RO"/>
        </w:rPr>
        <w:t>Centre pentru persoanele adulte cu handicap.</w:t>
      </w:r>
    </w:p>
    <w:p w14:paraId="226818B0" w14:textId="77777777" w:rsidR="00E00872" w:rsidRPr="00824761" w:rsidRDefault="00E00872" w:rsidP="00E00872">
      <w:pPr>
        <w:pStyle w:val="NoSpacing"/>
        <w:jc w:val="both"/>
        <w:rPr>
          <w:sz w:val="20"/>
          <w:szCs w:val="20"/>
        </w:rPr>
      </w:pPr>
      <w:r w:rsidRPr="00824761">
        <w:rPr>
          <w:b/>
          <w:bCs/>
          <w:sz w:val="20"/>
          <w:szCs w:val="20"/>
          <w:lang w:val="ro-RO"/>
        </w:rPr>
        <w:t>2.) H.G. Nr. 797/2017</w:t>
      </w:r>
      <w:r w:rsidRPr="00824761">
        <w:rPr>
          <w:sz w:val="20"/>
          <w:szCs w:val="20"/>
          <w:lang w:val="ro-RO"/>
        </w:rPr>
        <w:t xml:space="preserve"> din 8 noiembrie 2017 pentru aprobarea regulamentelor-cadru de organizare şi funcţionare ale serviciilor publice de asistenţă socială şi a structurii orientative de personal, ANEXA 1, Regulamentul-cadru de organizare şi funcţionare al Direcţiei generale de asistenţă socială şi protecţia copilului din 08.11.2017, Emitent: GUVERNUL ROMÂNIEI  Publicată în: MONITORUL OFICIAL Nr. 920 din 23 noiembrie 2017.</w:t>
      </w:r>
    </w:p>
    <w:p w14:paraId="0E87D05D" w14:textId="77777777" w:rsidR="00E00872" w:rsidRPr="00824761" w:rsidRDefault="00E00872" w:rsidP="00E00872">
      <w:pPr>
        <w:autoSpaceDE w:val="0"/>
        <w:autoSpaceDN w:val="0"/>
        <w:adjustRightInd w:val="0"/>
        <w:jc w:val="both"/>
      </w:pPr>
      <w:r w:rsidRPr="00824761">
        <w:rPr>
          <w:b/>
          <w:bCs/>
        </w:rPr>
        <w:t xml:space="preserve">3.) </w:t>
      </w:r>
      <w:proofErr w:type="spellStart"/>
      <w:r w:rsidRPr="00824761">
        <w:rPr>
          <w:b/>
        </w:rPr>
        <w:t>Ordinul</w:t>
      </w:r>
      <w:proofErr w:type="spellEnd"/>
      <w:r w:rsidRPr="00824761">
        <w:rPr>
          <w:b/>
        </w:rPr>
        <w:t xml:space="preserve"> MMJS </w:t>
      </w:r>
      <w:proofErr w:type="spellStart"/>
      <w:r w:rsidRPr="00824761">
        <w:rPr>
          <w:b/>
        </w:rPr>
        <w:t>nr</w:t>
      </w:r>
      <w:proofErr w:type="spellEnd"/>
      <w:r w:rsidRPr="00824761">
        <w:rPr>
          <w:b/>
        </w:rPr>
        <w:t xml:space="preserve">. </w:t>
      </w:r>
      <w:r w:rsidRPr="00824761">
        <w:rPr>
          <w:rStyle w:val="l5tlu"/>
          <w:b/>
        </w:rPr>
        <w:t>82/2019</w:t>
      </w:r>
      <w:r w:rsidRPr="00824761">
        <w:rPr>
          <w:rStyle w:val="l5tlu"/>
        </w:rPr>
        <w:t xml:space="preserve"> </w:t>
      </w:r>
      <w:proofErr w:type="spellStart"/>
      <w:r w:rsidRPr="00824761">
        <w:rPr>
          <w:rStyle w:val="l5tlu"/>
        </w:rPr>
        <w:t>privind</w:t>
      </w:r>
      <w:proofErr w:type="spellEnd"/>
      <w:r w:rsidRPr="00824761">
        <w:rPr>
          <w:rStyle w:val="l5tlu"/>
        </w:rPr>
        <w:t xml:space="preserve"> </w:t>
      </w:r>
      <w:proofErr w:type="spellStart"/>
      <w:r w:rsidRPr="00824761">
        <w:rPr>
          <w:rStyle w:val="l5tlu"/>
        </w:rPr>
        <w:t>aprobarea</w:t>
      </w:r>
      <w:proofErr w:type="spellEnd"/>
      <w:r w:rsidRPr="00824761">
        <w:rPr>
          <w:rStyle w:val="l5tlu"/>
        </w:rPr>
        <w:t xml:space="preserve"> </w:t>
      </w:r>
      <w:proofErr w:type="spellStart"/>
      <w:r w:rsidRPr="00824761">
        <w:rPr>
          <w:rStyle w:val="l5tlu"/>
        </w:rPr>
        <w:t>standardelor</w:t>
      </w:r>
      <w:proofErr w:type="spellEnd"/>
      <w:r w:rsidRPr="00824761">
        <w:rPr>
          <w:rStyle w:val="l5tlu"/>
        </w:rPr>
        <w:t xml:space="preserve"> </w:t>
      </w:r>
      <w:proofErr w:type="spellStart"/>
      <w:r w:rsidRPr="00824761">
        <w:rPr>
          <w:rStyle w:val="l5tlu"/>
        </w:rPr>
        <w:t>specifice</w:t>
      </w:r>
      <w:proofErr w:type="spellEnd"/>
      <w:r w:rsidRPr="00824761">
        <w:rPr>
          <w:rStyle w:val="l5tlu"/>
        </w:rPr>
        <w:t xml:space="preserve"> </w:t>
      </w:r>
      <w:proofErr w:type="spellStart"/>
      <w:r w:rsidRPr="00824761">
        <w:rPr>
          <w:rStyle w:val="l5tlu"/>
        </w:rPr>
        <w:t>minime</w:t>
      </w:r>
      <w:proofErr w:type="spellEnd"/>
      <w:r w:rsidRPr="00824761">
        <w:rPr>
          <w:rStyle w:val="l5tlu"/>
        </w:rPr>
        <w:t xml:space="preserve"> de </w:t>
      </w:r>
      <w:proofErr w:type="spellStart"/>
      <w:r w:rsidRPr="00824761">
        <w:rPr>
          <w:rStyle w:val="l5tlu"/>
        </w:rPr>
        <w:t>calitate</w:t>
      </w:r>
      <w:proofErr w:type="spellEnd"/>
      <w:r w:rsidRPr="00824761">
        <w:rPr>
          <w:rStyle w:val="l5tlu"/>
        </w:rPr>
        <w:t xml:space="preserve"> </w:t>
      </w:r>
      <w:proofErr w:type="spellStart"/>
      <w:r w:rsidRPr="00824761">
        <w:rPr>
          <w:rStyle w:val="l5tlu"/>
        </w:rPr>
        <w:t>obligatorii</w:t>
      </w:r>
      <w:proofErr w:type="spellEnd"/>
      <w:r w:rsidRPr="00824761">
        <w:rPr>
          <w:rStyle w:val="l5tlu"/>
        </w:rPr>
        <w:t xml:space="preserve"> </w:t>
      </w:r>
      <w:proofErr w:type="spellStart"/>
      <w:r w:rsidRPr="00824761">
        <w:rPr>
          <w:rStyle w:val="l5tlu"/>
        </w:rPr>
        <w:t>pentru</w:t>
      </w:r>
      <w:proofErr w:type="spellEnd"/>
      <w:r w:rsidRPr="00824761">
        <w:rPr>
          <w:rStyle w:val="l5tlu"/>
        </w:rPr>
        <w:t xml:space="preserve"> </w:t>
      </w:r>
      <w:proofErr w:type="spellStart"/>
      <w:r w:rsidRPr="00824761">
        <w:rPr>
          <w:rStyle w:val="l5tlu"/>
        </w:rPr>
        <w:t>serviciile</w:t>
      </w:r>
      <w:proofErr w:type="spellEnd"/>
      <w:r w:rsidRPr="00824761">
        <w:rPr>
          <w:rStyle w:val="l5tlu"/>
        </w:rPr>
        <w:t xml:space="preserve"> </w:t>
      </w:r>
      <w:proofErr w:type="spellStart"/>
      <w:r w:rsidRPr="00824761">
        <w:rPr>
          <w:rStyle w:val="l5tlu"/>
        </w:rPr>
        <w:t>sociale</w:t>
      </w:r>
      <w:proofErr w:type="spellEnd"/>
      <w:r w:rsidRPr="00824761">
        <w:rPr>
          <w:rStyle w:val="l5tlu"/>
        </w:rPr>
        <w:t xml:space="preserve"> </w:t>
      </w:r>
      <w:proofErr w:type="spellStart"/>
      <w:r w:rsidRPr="00824761">
        <w:rPr>
          <w:rStyle w:val="l5tlu"/>
        </w:rPr>
        <w:t>destinate</w:t>
      </w:r>
      <w:proofErr w:type="spellEnd"/>
      <w:r w:rsidRPr="00824761">
        <w:rPr>
          <w:rStyle w:val="l5tlu"/>
        </w:rPr>
        <w:t xml:space="preserve"> </w:t>
      </w:r>
      <w:proofErr w:type="spellStart"/>
      <w:r w:rsidRPr="00824761">
        <w:rPr>
          <w:rStyle w:val="l5tlu"/>
        </w:rPr>
        <w:t>persoanelor</w:t>
      </w:r>
      <w:proofErr w:type="spellEnd"/>
      <w:r w:rsidRPr="00824761">
        <w:rPr>
          <w:rStyle w:val="l5tlu"/>
        </w:rPr>
        <w:t xml:space="preserve"> </w:t>
      </w:r>
      <w:proofErr w:type="spellStart"/>
      <w:r w:rsidRPr="00824761">
        <w:rPr>
          <w:rStyle w:val="l5tlu"/>
        </w:rPr>
        <w:t>adulte</w:t>
      </w:r>
      <w:proofErr w:type="spellEnd"/>
      <w:r w:rsidRPr="00824761">
        <w:rPr>
          <w:rStyle w:val="l5tlu"/>
        </w:rPr>
        <w:t xml:space="preserve"> cu </w:t>
      </w:r>
      <w:proofErr w:type="spellStart"/>
      <w:r w:rsidRPr="00824761">
        <w:rPr>
          <w:rStyle w:val="l5tlu"/>
        </w:rPr>
        <w:t>dizabilităţi</w:t>
      </w:r>
      <w:proofErr w:type="spellEnd"/>
      <w:r w:rsidRPr="00824761">
        <w:t xml:space="preserve">, </w:t>
      </w:r>
      <w:proofErr w:type="spellStart"/>
      <w:r w:rsidRPr="00824761">
        <w:t>publicat</w:t>
      </w:r>
      <w:proofErr w:type="spellEnd"/>
      <w:r w:rsidRPr="00824761">
        <w:t xml:space="preserve"> </w:t>
      </w:r>
      <w:proofErr w:type="spellStart"/>
      <w:r w:rsidRPr="00824761">
        <w:t>în</w:t>
      </w:r>
      <w:proofErr w:type="spellEnd"/>
      <w:r w:rsidRPr="00824761">
        <w:t xml:space="preserve"> </w:t>
      </w:r>
      <w:proofErr w:type="spellStart"/>
      <w:r w:rsidRPr="00824761">
        <w:t>Monitorul</w:t>
      </w:r>
      <w:proofErr w:type="spellEnd"/>
      <w:r w:rsidRPr="00824761">
        <w:t xml:space="preserve"> </w:t>
      </w:r>
      <w:proofErr w:type="spellStart"/>
      <w:r w:rsidRPr="00824761">
        <w:t>Oficial</w:t>
      </w:r>
      <w:proofErr w:type="spellEnd"/>
      <w:r w:rsidRPr="00824761">
        <w:t xml:space="preserve">, </w:t>
      </w:r>
      <w:proofErr w:type="spellStart"/>
      <w:r w:rsidRPr="00824761">
        <w:t>Partea</w:t>
      </w:r>
      <w:proofErr w:type="spellEnd"/>
      <w:r w:rsidRPr="00824761">
        <w:t xml:space="preserve"> I </w:t>
      </w:r>
      <w:proofErr w:type="spellStart"/>
      <w:r w:rsidRPr="00824761">
        <w:t>nr</w:t>
      </w:r>
      <w:proofErr w:type="spellEnd"/>
      <w:r w:rsidRPr="00824761">
        <w:t xml:space="preserve">. 100 din 08 </w:t>
      </w:r>
      <w:proofErr w:type="spellStart"/>
      <w:r w:rsidRPr="00824761">
        <w:t>februarie</w:t>
      </w:r>
      <w:proofErr w:type="spellEnd"/>
      <w:r w:rsidRPr="00824761">
        <w:t xml:space="preserve"> 2019 </w:t>
      </w:r>
      <w:proofErr w:type="spellStart"/>
      <w:r w:rsidRPr="00824761">
        <w:t>Anexa</w:t>
      </w:r>
      <w:proofErr w:type="spellEnd"/>
      <w:r w:rsidRPr="00824761">
        <w:t xml:space="preserve"> nr.1, </w:t>
      </w:r>
      <w:proofErr w:type="spellStart"/>
      <w:r w:rsidRPr="00824761">
        <w:t>Standarde</w:t>
      </w:r>
      <w:proofErr w:type="spellEnd"/>
      <w:r w:rsidRPr="00824761">
        <w:t xml:space="preserve"> </w:t>
      </w:r>
      <w:proofErr w:type="spellStart"/>
      <w:r w:rsidRPr="00824761">
        <w:t>specifice</w:t>
      </w:r>
      <w:proofErr w:type="spellEnd"/>
      <w:r w:rsidRPr="00824761">
        <w:t xml:space="preserve"> </w:t>
      </w:r>
      <w:proofErr w:type="spellStart"/>
      <w:r w:rsidRPr="00824761">
        <w:t>minime</w:t>
      </w:r>
      <w:proofErr w:type="spellEnd"/>
      <w:r w:rsidRPr="00824761">
        <w:t xml:space="preserve"> de </w:t>
      </w:r>
      <w:proofErr w:type="spellStart"/>
      <w:r w:rsidRPr="00824761">
        <w:t>calitate</w:t>
      </w:r>
      <w:proofErr w:type="spellEnd"/>
      <w:r w:rsidRPr="00824761">
        <w:t xml:space="preserve"> </w:t>
      </w:r>
      <w:proofErr w:type="spellStart"/>
      <w:r w:rsidRPr="00824761">
        <w:t>obligatorii</w:t>
      </w:r>
      <w:proofErr w:type="spellEnd"/>
      <w:r w:rsidRPr="00824761">
        <w:t xml:space="preserve"> </w:t>
      </w:r>
      <w:proofErr w:type="spellStart"/>
      <w:r w:rsidRPr="00824761">
        <w:t>pentru</w:t>
      </w:r>
      <w:proofErr w:type="spellEnd"/>
      <w:r w:rsidRPr="00824761">
        <w:t xml:space="preserve"> servicii </w:t>
      </w:r>
      <w:proofErr w:type="spellStart"/>
      <w:r w:rsidRPr="00824761">
        <w:t>sociale</w:t>
      </w:r>
      <w:proofErr w:type="spellEnd"/>
      <w:r w:rsidRPr="00824761">
        <w:t xml:space="preserve"> cu </w:t>
      </w:r>
      <w:proofErr w:type="spellStart"/>
      <w:r w:rsidRPr="00824761">
        <w:t>cazare</w:t>
      </w:r>
      <w:proofErr w:type="spellEnd"/>
      <w:r w:rsidRPr="00824761">
        <w:t xml:space="preserve"> de tip </w:t>
      </w:r>
      <w:proofErr w:type="spellStart"/>
      <w:r w:rsidRPr="00824761">
        <w:t>centru</w:t>
      </w:r>
      <w:proofErr w:type="spellEnd"/>
      <w:r w:rsidRPr="00824761">
        <w:t xml:space="preserve"> de </w:t>
      </w:r>
      <w:proofErr w:type="spellStart"/>
      <w:r w:rsidRPr="00824761">
        <w:t>abilitare</w:t>
      </w:r>
      <w:proofErr w:type="spellEnd"/>
      <w:r w:rsidRPr="00824761">
        <w:t xml:space="preserve"> </w:t>
      </w:r>
      <w:proofErr w:type="spellStart"/>
      <w:r w:rsidRPr="00824761">
        <w:t>și</w:t>
      </w:r>
      <w:proofErr w:type="spellEnd"/>
      <w:r w:rsidRPr="00824761">
        <w:t xml:space="preserve"> </w:t>
      </w:r>
      <w:proofErr w:type="spellStart"/>
      <w:r w:rsidRPr="00824761">
        <w:t>reabilitare</w:t>
      </w:r>
      <w:proofErr w:type="spellEnd"/>
      <w:r w:rsidRPr="00824761">
        <w:t xml:space="preserve"> </w:t>
      </w:r>
      <w:proofErr w:type="spellStart"/>
      <w:r w:rsidRPr="00824761">
        <w:t>pentru</w:t>
      </w:r>
      <w:proofErr w:type="spellEnd"/>
      <w:r w:rsidRPr="00824761">
        <w:t xml:space="preserve"> </w:t>
      </w:r>
      <w:proofErr w:type="spellStart"/>
      <w:r w:rsidRPr="00824761">
        <w:t>persoane</w:t>
      </w:r>
      <w:proofErr w:type="spellEnd"/>
      <w:r w:rsidRPr="00824761">
        <w:t xml:space="preserve"> </w:t>
      </w:r>
      <w:proofErr w:type="spellStart"/>
      <w:r w:rsidRPr="00824761">
        <w:t>adulte</w:t>
      </w:r>
      <w:proofErr w:type="spellEnd"/>
      <w:r w:rsidRPr="00824761">
        <w:t xml:space="preserve"> cu </w:t>
      </w:r>
      <w:proofErr w:type="spellStart"/>
      <w:r w:rsidRPr="00824761">
        <w:t>dizabilități</w:t>
      </w:r>
      <w:proofErr w:type="spellEnd"/>
      <w:r w:rsidRPr="00824761">
        <w:t xml:space="preserve">, </w:t>
      </w:r>
      <w:proofErr w:type="spellStart"/>
      <w:r w:rsidRPr="00824761">
        <w:t>centru</w:t>
      </w:r>
      <w:proofErr w:type="spellEnd"/>
      <w:r w:rsidRPr="00824761">
        <w:t xml:space="preserve"> </w:t>
      </w:r>
      <w:proofErr w:type="spellStart"/>
      <w:r w:rsidRPr="00824761">
        <w:t>pentru</w:t>
      </w:r>
      <w:proofErr w:type="spellEnd"/>
      <w:r w:rsidRPr="00824761">
        <w:t xml:space="preserve"> </w:t>
      </w:r>
      <w:proofErr w:type="spellStart"/>
      <w:r w:rsidRPr="00824761">
        <w:t>viață</w:t>
      </w:r>
      <w:proofErr w:type="spellEnd"/>
      <w:r w:rsidRPr="00824761">
        <w:t xml:space="preserve"> </w:t>
      </w:r>
      <w:proofErr w:type="spellStart"/>
      <w:r w:rsidRPr="00824761">
        <w:t>independentă</w:t>
      </w:r>
      <w:proofErr w:type="spellEnd"/>
      <w:r w:rsidRPr="00824761">
        <w:t xml:space="preserve"> </w:t>
      </w:r>
      <w:proofErr w:type="spellStart"/>
      <w:r w:rsidRPr="00824761">
        <w:t>pentru</w:t>
      </w:r>
      <w:proofErr w:type="spellEnd"/>
      <w:r w:rsidRPr="00824761">
        <w:t xml:space="preserve"> </w:t>
      </w:r>
      <w:proofErr w:type="spellStart"/>
      <w:r w:rsidRPr="00824761">
        <w:t>persoane</w:t>
      </w:r>
      <w:proofErr w:type="spellEnd"/>
      <w:r w:rsidRPr="00824761">
        <w:t xml:space="preserve"> </w:t>
      </w:r>
      <w:proofErr w:type="spellStart"/>
      <w:r w:rsidRPr="00824761">
        <w:t>adulte</w:t>
      </w:r>
      <w:proofErr w:type="spellEnd"/>
      <w:r w:rsidRPr="00824761">
        <w:t xml:space="preserve"> cu </w:t>
      </w:r>
      <w:proofErr w:type="spellStart"/>
      <w:r w:rsidRPr="00824761">
        <w:t>dizabilități</w:t>
      </w:r>
      <w:proofErr w:type="spellEnd"/>
      <w:r w:rsidRPr="00824761">
        <w:t xml:space="preserve">, </w:t>
      </w:r>
      <w:proofErr w:type="spellStart"/>
      <w:r w:rsidRPr="00824761">
        <w:t>centru</w:t>
      </w:r>
      <w:proofErr w:type="spellEnd"/>
      <w:r w:rsidRPr="00824761">
        <w:t xml:space="preserve"> de </w:t>
      </w:r>
      <w:proofErr w:type="spellStart"/>
      <w:r w:rsidRPr="00824761">
        <w:t>îngrijire</w:t>
      </w:r>
      <w:proofErr w:type="spellEnd"/>
      <w:r w:rsidRPr="00824761">
        <w:t xml:space="preserve"> </w:t>
      </w:r>
      <w:proofErr w:type="spellStart"/>
      <w:r w:rsidRPr="00824761">
        <w:t>și</w:t>
      </w:r>
      <w:proofErr w:type="spellEnd"/>
      <w:r w:rsidRPr="00824761">
        <w:t xml:space="preserve"> </w:t>
      </w:r>
      <w:proofErr w:type="spellStart"/>
      <w:r w:rsidRPr="00824761">
        <w:t>asistență</w:t>
      </w:r>
      <w:proofErr w:type="spellEnd"/>
      <w:r w:rsidRPr="00824761">
        <w:t xml:space="preserve"> </w:t>
      </w:r>
      <w:proofErr w:type="spellStart"/>
      <w:r w:rsidRPr="00824761">
        <w:t>pentru</w:t>
      </w:r>
      <w:proofErr w:type="spellEnd"/>
      <w:r w:rsidRPr="00824761">
        <w:t xml:space="preserve"> </w:t>
      </w:r>
      <w:proofErr w:type="spellStart"/>
      <w:r w:rsidRPr="00824761">
        <w:t>persoane</w:t>
      </w:r>
      <w:proofErr w:type="spellEnd"/>
      <w:r w:rsidRPr="00824761">
        <w:t xml:space="preserve"> </w:t>
      </w:r>
      <w:proofErr w:type="spellStart"/>
      <w:r w:rsidRPr="00824761">
        <w:t>adulte</w:t>
      </w:r>
      <w:proofErr w:type="spellEnd"/>
      <w:r w:rsidRPr="00824761">
        <w:t xml:space="preserve"> cu </w:t>
      </w:r>
      <w:proofErr w:type="spellStart"/>
      <w:r w:rsidRPr="00824761">
        <w:t>dizabilități</w:t>
      </w:r>
      <w:proofErr w:type="spellEnd"/>
      <w:r w:rsidRPr="00824761">
        <w:t>:</w:t>
      </w:r>
    </w:p>
    <w:p w14:paraId="0B512AA6" w14:textId="77777777" w:rsidR="00E00872" w:rsidRPr="00824761" w:rsidRDefault="00E00872" w:rsidP="00E00872">
      <w:pPr>
        <w:pStyle w:val="NoSpacing"/>
        <w:numPr>
          <w:ilvl w:val="0"/>
          <w:numId w:val="16"/>
        </w:numPr>
        <w:jc w:val="both"/>
        <w:rPr>
          <w:sz w:val="20"/>
          <w:szCs w:val="20"/>
          <w:lang w:val="ro-RO"/>
        </w:rPr>
      </w:pPr>
      <w:r w:rsidRPr="00824761">
        <w:rPr>
          <w:b/>
          <w:sz w:val="20"/>
          <w:szCs w:val="20"/>
          <w:lang w:val="ro-RO"/>
        </w:rPr>
        <w:t>Modul I, Standard 4</w:t>
      </w:r>
      <w:r w:rsidRPr="00824761">
        <w:rPr>
          <w:sz w:val="20"/>
          <w:szCs w:val="20"/>
          <w:lang w:val="ro-RO"/>
        </w:rPr>
        <w:t>, Asistență pentru sănătate;</w:t>
      </w:r>
    </w:p>
    <w:p w14:paraId="43DDD1E2" w14:textId="77777777" w:rsidR="00E00872" w:rsidRPr="00824761" w:rsidRDefault="00E00872" w:rsidP="00E00872">
      <w:pPr>
        <w:pStyle w:val="NoSpacing"/>
        <w:numPr>
          <w:ilvl w:val="0"/>
          <w:numId w:val="16"/>
        </w:numPr>
        <w:jc w:val="both"/>
        <w:rPr>
          <w:sz w:val="20"/>
          <w:szCs w:val="20"/>
          <w:lang w:val="ro-RO"/>
        </w:rPr>
      </w:pPr>
      <w:r w:rsidRPr="00824761">
        <w:rPr>
          <w:b/>
          <w:sz w:val="20"/>
          <w:szCs w:val="20"/>
          <w:lang w:val="ro-RO"/>
        </w:rPr>
        <w:t>Modul II, Standard 1 și 2</w:t>
      </w:r>
      <w:r w:rsidRPr="00824761">
        <w:rPr>
          <w:sz w:val="20"/>
          <w:szCs w:val="20"/>
          <w:lang w:val="ro-RO"/>
        </w:rPr>
        <w:t>: Informare; Admitere;</w:t>
      </w:r>
    </w:p>
    <w:p w14:paraId="2FC9B20E" w14:textId="77777777" w:rsidR="00E00872" w:rsidRPr="00824761" w:rsidRDefault="00E00872" w:rsidP="00E00872">
      <w:pPr>
        <w:pStyle w:val="NoSpacing"/>
        <w:numPr>
          <w:ilvl w:val="0"/>
          <w:numId w:val="16"/>
        </w:numPr>
        <w:jc w:val="both"/>
        <w:rPr>
          <w:sz w:val="20"/>
          <w:szCs w:val="20"/>
          <w:lang w:val="ro-RO"/>
        </w:rPr>
      </w:pPr>
      <w:r w:rsidRPr="00824761">
        <w:rPr>
          <w:b/>
          <w:sz w:val="20"/>
          <w:szCs w:val="20"/>
          <w:lang w:val="ro-RO"/>
        </w:rPr>
        <w:t>Modul III, Standard 1, 2 și 3</w:t>
      </w:r>
      <w:r w:rsidRPr="00824761">
        <w:rPr>
          <w:sz w:val="20"/>
          <w:szCs w:val="20"/>
          <w:lang w:val="ro-RO"/>
        </w:rPr>
        <w:t xml:space="preserve"> :  Evaluare; Planul Personalizat; Monitorizare;</w:t>
      </w:r>
    </w:p>
    <w:p w14:paraId="67C08C97" w14:textId="77777777" w:rsidR="00E00872" w:rsidRPr="00824761" w:rsidRDefault="00E00872" w:rsidP="00E00872">
      <w:pPr>
        <w:pStyle w:val="NoSpacing"/>
        <w:numPr>
          <w:ilvl w:val="0"/>
          <w:numId w:val="16"/>
        </w:numPr>
        <w:jc w:val="both"/>
        <w:rPr>
          <w:sz w:val="20"/>
          <w:szCs w:val="20"/>
          <w:lang w:val="ro-RO"/>
        </w:rPr>
      </w:pPr>
      <w:r w:rsidRPr="00824761">
        <w:rPr>
          <w:b/>
          <w:sz w:val="20"/>
          <w:szCs w:val="20"/>
          <w:lang w:val="ro-RO"/>
        </w:rPr>
        <w:t>Modul IV, Standard 3</w:t>
      </w:r>
      <w:r w:rsidRPr="00824761">
        <w:rPr>
          <w:sz w:val="20"/>
          <w:szCs w:val="20"/>
          <w:lang w:val="ro-RO"/>
        </w:rPr>
        <w:t>, Abilitarea și reabilitare; Standard 8, Deprinderi de viață independentă: menţinerea/dezvoltarea deprinderilor de mobilitate; Standard 10: Deprinderi de viață independentă: menţinerea/dezvoltarea deprinderilor de îngrijire a propriei sănătăţi;</w:t>
      </w:r>
    </w:p>
    <w:p w14:paraId="60DE5DF6" w14:textId="77777777" w:rsidR="00E00872" w:rsidRPr="00824761" w:rsidRDefault="00E00872" w:rsidP="00E00872">
      <w:pPr>
        <w:pStyle w:val="NoSpacing"/>
        <w:numPr>
          <w:ilvl w:val="0"/>
          <w:numId w:val="16"/>
        </w:numPr>
        <w:jc w:val="both"/>
        <w:rPr>
          <w:sz w:val="20"/>
          <w:szCs w:val="20"/>
          <w:lang w:val="ro-RO"/>
        </w:rPr>
      </w:pPr>
      <w:r w:rsidRPr="00824761">
        <w:rPr>
          <w:b/>
          <w:sz w:val="20"/>
          <w:szCs w:val="20"/>
          <w:lang w:val="ro-RO"/>
        </w:rPr>
        <w:t>Modul V, Standard 1</w:t>
      </w:r>
      <w:r w:rsidRPr="00824761">
        <w:rPr>
          <w:sz w:val="20"/>
          <w:szCs w:val="20"/>
          <w:lang w:val="ro-RO"/>
        </w:rPr>
        <w:t>, Respectarea drepturilor beneficiarilor; Standard 4, Protecția împotriva neglijării, exploatării, violenței și abuzului; Standard 6, Asistență în caz de deces.</w:t>
      </w:r>
    </w:p>
    <w:p w14:paraId="4DC78FCA" w14:textId="77777777" w:rsidR="00E00872" w:rsidRPr="00824761" w:rsidRDefault="00E00872" w:rsidP="00E00872">
      <w:pPr>
        <w:pStyle w:val="NoSpacing"/>
        <w:jc w:val="both"/>
        <w:rPr>
          <w:sz w:val="20"/>
          <w:szCs w:val="20"/>
          <w:lang w:val="ro-RO"/>
        </w:rPr>
      </w:pPr>
      <w:r w:rsidRPr="00824761">
        <w:rPr>
          <w:b/>
          <w:bCs/>
          <w:sz w:val="20"/>
          <w:szCs w:val="20"/>
          <w:lang w:val="ro-RO"/>
        </w:rPr>
        <w:t xml:space="preserve">4.) Anexa nr.20 </w:t>
      </w:r>
      <w:r w:rsidRPr="00824761">
        <w:rPr>
          <w:sz w:val="20"/>
          <w:szCs w:val="20"/>
          <w:lang w:val="ro-RO"/>
        </w:rPr>
        <w:t xml:space="preserve">la Hotărârea nr. 175/2021 a Consiliului Județean Harghita, Regulamentul de organizare și funcționare a serviciului social cu cazare: </w:t>
      </w:r>
      <w:r w:rsidRPr="00824761">
        <w:rPr>
          <w:sz w:val="20"/>
          <w:szCs w:val="20"/>
          <w:shd w:val="clear" w:color="auto" w:fill="FFFFFF"/>
          <w:lang w:val="ro-RO"/>
        </w:rPr>
        <w:t>Centrul de îngrijire și asistentă pentru persoane adulte cu dizabilități Frumoasa.</w:t>
      </w:r>
    </w:p>
    <w:p w14:paraId="7BE42806" w14:textId="77777777" w:rsidR="00E00872" w:rsidRPr="00824761" w:rsidRDefault="00E00872" w:rsidP="00E00872">
      <w:pPr>
        <w:ind w:firstLine="284"/>
        <w:jc w:val="both"/>
      </w:pPr>
      <w:r w:rsidRPr="00824761">
        <w:rPr>
          <w:bCs/>
        </w:rPr>
        <w:t xml:space="preserve">- </w:t>
      </w:r>
      <w:r w:rsidRPr="00824761">
        <w:rPr>
          <w:b/>
          <w:bCs/>
        </w:rPr>
        <w:t>Art. 3</w:t>
      </w:r>
      <w:r w:rsidRPr="00824761">
        <w:t xml:space="preserve"> </w:t>
      </w:r>
      <w:proofErr w:type="spellStart"/>
      <w:r w:rsidRPr="00824761">
        <w:rPr>
          <w:bCs/>
        </w:rPr>
        <w:t>Scopul</w:t>
      </w:r>
      <w:proofErr w:type="spellEnd"/>
      <w:r w:rsidRPr="00824761">
        <w:rPr>
          <w:bCs/>
        </w:rPr>
        <w:t xml:space="preserve"> </w:t>
      </w:r>
      <w:proofErr w:type="spellStart"/>
      <w:r w:rsidRPr="00824761">
        <w:rPr>
          <w:bCs/>
        </w:rPr>
        <w:t>serviciului</w:t>
      </w:r>
      <w:proofErr w:type="spellEnd"/>
      <w:r w:rsidRPr="00824761">
        <w:rPr>
          <w:bCs/>
        </w:rPr>
        <w:t xml:space="preserve"> social;</w:t>
      </w:r>
    </w:p>
    <w:p w14:paraId="7AE060BE" w14:textId="77777777" w:rsidR="00E00872" w:rsidRPr="00824761" w:rsidRDefault="00E00872" w:rsidP="00E00872">
      <w:pPr>
        <w:ind w:firstLine="284"/>
        <w:jc w:val="both"/>
      </w:pPr>
      <w:r w:rsidRPr="00824761">
        <w:rPr>
          <w:bCs/>
        </w:rPr>
        <w:t xml:space="preserve">- </w:t>
      </w:r>
      <w:r w:rsidRPr="00824761">
        <w:rPr>
          <w:b/>
          <w:bCs/>
        </w:rPr>
        <w:t>Art. 10</w:t>
      </w:r>
      <w:r w:rsidRPr="00824761">
        <w:t xml:space="preserve"> </w:t>
      </w:r>
      <w:proofErr w:type="spellStart"/>
      <w:r w:rsidRPr="00824761">
        <w:t>Atribuțiile</w:t>
      </w:r>
      <w:proofErr w:type="spellEnd"/>
      <w:r w:rsidRPr="00824761">
        <w:t xml:space="preserve"> </w:t>
      </w:r>
      <w:proofErr w:type="spellStart"/>
      <w:r w:rsidRPr="00824761">
        <w:rPr>
          <w:bCs/>
        </w:rPr>
        <w:t>personalului</w:t>
      </w:r>
      <w:proofErr w:type="spellEnd"/>
      <w:r w:rsidRPr="00824761">
        <w:rPr>
          <w:bCs/>
        </w:rPr>
        <w:t xml:space="preserve"> de </w:t>
      </w:r>
      <w:proofErr w:type="spellStart"/>
      <w:r w:rsidRPr="00824761">
        <w:rPr>
          <w:bCs/>
        </w:rPr>
        <w:t>specialitate</w:t>
      </w:r>
      <w:proofErr w:type="spellEnd"/>
      <w:r w:rsidRPr="00824761">
        <w:rPr>
          <w:bCs/>
        </w:rPr>
        <w:t>, pct. c),</w:t>
      </w:r>
      <w:r w:rsidRPr="00824761">
        <w:t xml:space="preserve"> </w:t>
      </w:r>
      <w:proofErr w:type="spellStart"/>
      <w:r w:rsidRPr="00824761">
        <w:t>fiziokinetoterapeut</w:t>
      </w:r>
      <w:proofErr w:type="spellEnd"/>
      <w:r w:rsidRPr="00824761">
        <w:t xml:space="preserve">, </w:t>
      </w:r>
      <w:proofErr w:type="spellStart"/>
      <w:r w:rsidRPr="00824761">
        <w:t>a</w:t>
      </w:r>
      <w:r w:rsidRPr="00824761">
        <w:rPr>
          <w:bCs/>
        </w:rPr>
        <w:t>tribuţiile</w:t>
      </w:r>
      <w:proofErr w:type="spellEnd"/>
      <w:r w:rsidRPr="00824761">
        <w:rPr>
          <w:bCs/>
        </w:rPr>
        <w:t xml:space="preserve"> </w:t>
      </w:r>
      <w:proofErr w:type="spellStart"/>
      <w:r w:rsidRPr="00824761">
        <w:rPr>
          <w:bCs/>
        </w:rPr>
        <w:t>postului</w:t>
      </w:r>
      <w:proofErr w:type="spellEnd"/>
      <w:r w:rsidRPr="00824761">
        <w:rPr>
          <w:bCs/>
        </w:rPr>
        <w:t>.</w:t>
      </w:r>
    </w:p>
    <w:p w14:paraId="0CEC4EE4" w14:textId="77777777" w:rsidR="00E00872" w:rsidRPr="00824761" w:rsidRDefault="00E00872" w:rsidP="00E00872">
      <w:pPr>
        <w:ind w:firstLine="284"/>
        <w:jc w:val="both"/>
        <w:rPr>
          <w:rFonts w:ascii="Georgia" w:hAnsi="Georgia" w:cstheme="minorHAnsi"/>
        </w:rPr>
      </w:pPr>
    </w:p>
    <w:p w14:paraId="3B9A385F" w14:textId="77777777" w:rsidR="00E00872" w:rsidRDefault="00E00872" w:rsidP="00E00872">
      <w:pPr>
        <w:ind w:left="2160" w:firstLine="720"/>
        <w:rPr>
          <w:b/>
          <w:sz w:val="24"/>
          <w:szCs w:val="24"/>
        </w:rPr>
      </w:pPr>
      <w:bookmarkStart w:id="1" w:name="_GoBack"/>
      <w:bookmarkEnd w:id="1"/>
    </w:p>
    <w:p w14:paraId="449DEDFB" w14:textId="7B73FC82" w:rsidR="00E00872" w:rsidRDefault="0099702B" w:rsidP="00E00872">
      <w:pPr>
        <w:ind w:left="2160" w:firstLine="720"/>
        <w:rPr>
          <w:b/>
          <w:sz w:val="24"/>
          <w:szCs w:val="24"/>
        </w:rPr>
      </w:pPr>
      <w:r>
        <w:rPr>
          <w:b/>
          <w:sz w:val="24"/>
          <w:szCs w:val="24"/>
        </w:rPr>
        <w:t>D</w:t>
      </w:r>
      <w:r w:rsidR="00E00872">
        <w:rPr>
          <w:b/>
          <w:sz w:val="24"/>
          <w:szCs w:val="24"/>
        </w:rPr>
        <w:t>IRECTOR GENERAL,</w:t>
      </w:r>
    </w:p>
    <w:p w14:paraId="79BF8C7F" w14:textId="77777777" w:rsidR="00E00872" w:rsidRDefault="00E00872" w:rsidP="00E00872">
      <w:pPr>
        <w:rPr>
          <w:b/>
          <w:sz w:val="24"/>
          <w:szCs w:val="24"/>
          <w:lang w:val="hu-HU"/>
        </w:rPr>
      </w:pPr>
      <w:r>
        <w:rPr>
          <w:b/>
          <w:sz w:val="24"/>
          <w:szCs w:val="24"/>
        </w:rPr>
        <w:tab/>
      </w:r>
      <w:r>
        <w:rPr>
          <w:b/>
          <w:sz w:val="24"/>
          <w:szCs w:val="24"/>
        </w:rPr>
        <w:tab/>
      </w:r>
      <w:r>
        <w:rPr>
          <w:b/>
          <w:sz w:val="24"/>
          <w:szCs w:val="24"/>
        </w:rPr>
        <w:tab/>
      </w:r>
      <w:r>
        <w:rPr>
          <w:b/>
          <w:sz w:val="24"/>
          <w:szCs w:val="24"/>
        </w:rPr>
        <w:tab/>
        <w:t xml:space="preserve">     ELEKES ZOLT</w:t>
      </w:r>
      <w:r>
        <w:rPr>
          <w:b/>
          <w:sz w:val="24"/>
          <w:szCs w:val="24"/>
          <w:lang w:val="hu-HU"/>
        </w:rPr>
        <w:t>ÁN</w:t>
      </w:r>
    </w:p>
    <w:p w14:paraId="3A4B6C9C" w14:textId="77777777" w:rsidR="0099702B" w:rsidRDefault="0099702B" w:rsidP="00E00872">
      <w:pPr>
        <w:rPr>
          <w:b/>
          <w:sz w:val="24"/>
          <w:szCs w:val="24"/>
          <w:lang w:val="hu-HU"/>
        </w:rPr>
      </w:pPr>
    </w:p>
    <w:p w14:paraId="125B0140" w14:textId="77777777" w:rsidR="00E00872" w:rsidRDefault="00E00872">
      <w:pPr>
        <w:rPr>
          <w:sz w:val="22"/>
          <w:szCs w:val="22"/>
        </w:rPr>
      </w:pPr>
    </w:p>
    <w:tbl>
      <w:tblPr>
        <w:tblStyle w:val="TableGrid"/>
        <w:tblW w:w="0" w:type="auto"/>
        <w:tblInd w:w="0" w:type="dxa"/>
        <w:tblLook w:val="04A0" w:firstRow="1" w:lastRow="0" w:firstColumn="1" w:lastColumn="0" w:noHBand="0" w:noVBand="1"/>
      </w:tblPr>
      <w:tblGrid>
        <w:gridCol w:w="636"/>
        <w:gridCol w:w="2465"/>
        <w:gridCol w:w="1492"/>
        <w:gridCol w:w="4469"/>
      </w:tblGrid>
      <w:tr w:rsidR="00E00872" w14:paraId="533EA2F2" w14:textId="77777777" w:rsidTr="008F5A40">
        <w:tc>
          <w:tcPr>
            <w:tcW w:w="636" w:type="dxa"/>
            <w:tcBorders>
              <w:top w:val="single" w:sz="4" w:space="0" w:color="auto"/>
              <w:left w:val="single" w:sz="4" w:space="0" w:color="auto"/>
              <w:bottom w:val="single" w:sz="4" w:space="0" w:color="auto"/>
              <w:right w:val="single" w:sz="4" w:space="0" w:color="auto"/>
            </w:tcBorders>
            <w:hideMark/>
          </w:tcPr>
          <w:p w14:paraId="0AA35776" w14:textId="77777777" w:rsidR="00E00872" w:rsidRPr="00864479" w:rsidRDefault="00E00872" w:rsidP="00A84EEF">
            <w:pPr>
              <w:rPr>
                <w:b/>
                <w:sz w:val="24"/>
                <w:szCs w:val="24"/>
              </w:rPr>
            </w:pPr>
            <w:proofErr w:type="spellStart"/>
            <w:r w:rsidRPr="00864479">
              <w:rPr>
                <w:b/>
                <w:sz w:val="24"/>
                <w:szCs w:val="24"/>
              </w:rPr>
              <w:t>Nr</w:t>
            </w:r>
            <w:proofErr w:type="spellEnd"/>
            <w:r w:rsidRPr="00864479">
              <w:rPr>
                <w:b/>
                <w:sz w:val="24"/>
                <w:szCs w:val="24"/>
              </w:rPr>
              <w:t xml:space="preserve">. </w:t>
            </w:r>
            <w:proofErr w:type="spellStart"/>
            <w:r w:rsidRPr="00864479">
              <w:rPr>
                <w:b/>
                <w:sz w:val="24"/>
                <w:szCs w:val="24"/>
              </w:rPr>
              <w:t>Crt</w:t>
            </w:r>
            <w:proofErr w:type="spellEnd"/>
            <w:r w:rsidRPr="00864479">
              <w:rPr>
                <w:b/>
                <w:sz w:val="24"/>
                <w:szCs w:val="24"/>
              </w:rPr>
              <w:t>.</w:t>
            </w:r>
          </w:p>
        </w:tc>
        <w:tc>
          <w:tcPr>
            <w:tcW w:w="2465" w:type="dxa"/>
            <w:tcBorders>
              <w:top w:val="single" w:sz="4" w:space="0" w:color="auto"/>
              <w:left w:val="single" w:sz="4" w:space="0" w:color="auto"/>
              <w:bottom w:val="single" w:sz="4" w:space="0" w:color="auto"/>
              <w:right w:val="single" w:sz="4" w:space="0" w:color="auto"/>
            </w:tcBorders>
            <w:hideMark/>
          </w:tcPr>
          <w:p w14:paraId="375EF33A" w14:textId="77777777" w:rsidR="00E00872" w:rsidRPr="00864479" w:rsidRDefault="00E00872" w:rsidP="00A84EEF">
            <w:pPr>
              <w:rPr>
                <w:b/>
                <w:sz w:val="24"/>
                <w:szCs w:val="24"/>
              </w:rPr>
            </w:pPr>
            <w:proofErr w:type="spellStart"/>
            <w:r w:rsidRPr="00864479">
              <w:rPr>
                <w:b/>
                <w:sz w:val="24"/>
                <w:szCs w:val="24"/>
              </w:rPr>
              <w:t>Időszak</w:t>
            </w:r>
            <w:proofErr w:type="spellEnd"/>
          </w:p>
        </w:tc>
        <w:tc>
          <w:tcPr>
            <w:tcW w:w="1492" w:type="dxa"/>
            <w:tcBorders>
              <w:top w:val="single" w:sz="4" w:space="0" w:color="auto"/>
              <w:left w:val="single" w:sz="4" w:space="0" w:color="auto"/>
              <w:bottom w:val="single" w:sz="4" w:space="0" w:color="auto"/>
              <w:right w:val="single" w:sz="4" w:space="0" w:color="auto"/>
            </w:tcBorders>
            <w:hideMark/>
          </w:tcPr>
          <w:p w14:paraId="50A5DC19" w14:textId="77777777" w:rsidR="00E00872" w:rsidRPr="00864479" w:rsidRDefault="00E00872" w:rsidP="00A84EEF">
            <w:pPr>
              <w:rPr>
                <w:b/>
                <w:sz w:val="24"/>
                <w:szCs w:val="24"/>
              </w:rPr>
            </w:pPr>
            <w:proofErr w:type="spellStart"/>
            <w:r w:rsidRPr="00864479">
              <w:rPr>
                <w:b/>
                <w:sz w:val="24"/>
                <w:szCs w:val="24"/>
              </w:rPr>
              <w:t>Óra</w:t>
            </w:r>
            <w:proofErr w:type="spellEnd"/>
          </w:p>
        </w:tc>
        <w:tc>
          <w:tcPr>
            <w:tcW w:w="4469" w:type="dxa"/>
            <w:tcBorders>
              <w:top w:val="single" w:sz="4" w:space="0" w:color="auto"/>
              <w:left w:val="single" w:sz="4" w:space="0" w:color="auto"/>
              <w:bottom w:val="single" w:sz="4" w:space="0" w:color="auto"/>
              <w:right w:val="single" w:sz="4" w:space="0" w:color="auto"/>
            </w:tcBorders>
            <w:hideMark/>
          </w:tcPr>
          <w:p w14:paraId="05F997BB" w14:textId="77777777" w:rsidR="00E00872" w:rsidRPr="00864479" w:rsidRDefault="00E00872" w:rsidP="00A84EEF">
            <w:pPr>
              <w:rPr>
                <w:b/>
                <w:sz w:val="24"/>
                <w:szCs w:val="24"/>
                <w:lang w:val="hu-HU"/>
              </w:rPr>
            </w:pPr>
            <w:proofErr w:type="spellStart"/>
            <w:r w:rsidRPr="00864479">
              <w:rPr>
                <w:b/>
                <w:sz w:val="24"/>
                <w:szCs w:val="24"/>
              </w:rPr>
              <w:t>Tervezett</w:t>
            </w:r>
            <w:proofErr w:type="spellEnd"/>
            <w:r w:rsidRPr="00864479">
              <w:rPr>
                <w:b/>
                <w:sz w:val="24"/>
                <w:szCs w:val="24"/>
              </w:rPr>
              <w:t xml:space="preserve"> </w:t>
            </w:r>
            <w:proofErr w:type="spellStart"/>
            <w:r w:rsidRPr="00864479">
              <w:rPr>
                <w:b/>
                <w:sz w:val="24"/>
                <w:szCs w:val="24"/>
              </w:rPr>
              <w:t>tev</w:t>
            </w:r>
            <w:proofErr w:type="spellEnd"/>
            <w:r w:rsidRPr="00864479">
              <w:rPr>
                <w:b/>
                <w:sz w:val="24"/>
                <w:szCs w:val="24"/>
                <w:lang w:val="hu-HU"/>
              </w:rPr>
              <w:t>ékenség</w:t>
            </w:r>
          </w:p>
        </w:tc>
      </w:tr>
      <w:tr w:rsidR="008F5A40" w14:paraId="49252A10" w14:textId="77777777" w:rsidTr="008F5A40">
        <w:tc>
          <w:tcPr>
            <w:tcW w:w="636" w:type="dxa"/>
            <w:tcBorders>
              <w:top w:val="single" w:sz="4" w:space="0" w:color="auto"/>
              <w:left w:val="single" w:sz="4" w:space="0" w:color="auto"/>
              <w:bottom w:val="single" w:sz="4" w:space="0" w:color="auto"/>
              <w:right w:val="single" w:sz="4" w:space="0" w:color="auto"/>
            </w:tcBorders>
            <w:hideMark/>
          </w:tcPr>
          <w:p w14:paraId="24FDF8BB" w14:textId="77777777" w:rsidR="008F5A40" w:rsidRPr="00EB340A" w:rsidRDefault="008F5A40" w:rsidP="008F5A40">
            <w:pPr>
              <w:rPr>
                <w:b/>
                <w:sz w:val="24"/>
                <w:szCs w:val="24"/>
              </w:rPr>
            </w:pPr>
            <w:r w:rsidRPr="00EB340A">
              <w:rPr>
                <w:b/>
                <w:sz w:val="24"/>
                <w:szCs w:val="24"/>
              </w:rPr>
              <w:t>1</w:t>
            </w:r>
          </w:p>
        </w:tc>
        <w:tc>
          <w:tcPr>
            <w:tcW w:w="2465" w:type="dxa"/>
            <w:tcBorders>
              <w:top w:val="single" w:sz="4" w:space="0" w:color="auto"/>
              <w:left w:val="single" w:sz="4" w:space="0" w:color="auto"/>
              <w:bottom w:val="single" w:sz="4" w:space="0" w:color="auto"/>
              <w:right w:val="single" w:sz="4" w:space="0" w:color="auto"/>
            </w:tcBorders>
          </w:tcPr>
          <w:p w14:paraId="3E3BD71B" w14:textId="141D40E7" w:rsidR="008F5A40" w:rsidRDefault="008F5A40" w:rsidP="008F5A40">
            <w:pPr>
              <w:rPr>
                <w:sz w:val="24"/>
                <w:szCs w:val="24"/>
              </w:rPr>
            </w:pPr>
            <w:r>
              <w:rPr>
                <w:sz w:val="24"/>
                <w:szCs w:val="24"/>
              </w:rPr>
              <w:t>27.08.2025-10.09.2025</w:t>
            </w:r>
          </w:p>
        </w:tc>
        <w:tc>
          <w:tcPr>
            <w:tcW w:w="1492" w:type="dxa"/>
            <w:tcBorders>
              <w:top w:val="single" w:sz="4" w:space="0" w:color="auto"/>
              <w:left w:val="single" w:sz="4" w:space="0" w:color="auto"/>
              <w:bottom w:val="single" w:sz="4" w:space="0" w:color="auto"/>
              <w:right w:val="single" w:sz="4" w:space="0" w:color="auto"/>
            </w:tcBorders>
          </w:tcPr>
          <w:p w14:paraId="18B7F0FE" w14:textId="77777777" w:rsidR="008F5A40" w:rsidRPr="00EB340A" w:rsidRDefault="008F5A40" w:rsidP="008F5A40">
            <w:pPr>
              <w:rPr>
                <w:rFonts w:eastAsia="Calibri"/>
                <w:sz w:val="24"/>
                <w:szCs w:val="24"/>
              </w:rPr>
            </w:pPr>
            <w:r w:rsidRPr="00EB340A">
              <w:rPr>
                <w:rFonts w:eastAsia="Calibri"/>
                <w:sz w:val="24"/>
                <w:szCs w:val="24"/>
              </w:rPr>
              <w:t>08-15.30</w:t>
            </w:r>
          </w:p>
        </w:tc>
        <w:tc>
          <w:tcPr>
            <w:tcW w:w="4469" w:type="dxa"/>
            <w:tcBorders>
              <w:top w:val="single" w:sz="4" w:space="0" w:color="auto"/>
              <w:left w:val="single" w:sz="4" w:space="0" w:color="auto"/>
              <w:bottom w:val="single" w:sz="4" w:space="0" w:color="auto"/>
              <w:right w:val="single" w:sz="4" w:space="0" w:color="auto"/>
            </w:tcBorders>
            <w:hideMark/>
          </w:tcPr>
          <w:p w14:paraId="63A4ED01" w14:textId="77777777" w:rsidR="008F5A40" w:rsidRPr="00EB340A" w:rsidRDefault="008F5A40" w:rsidP="008F5A40">
            <w:pPr>
              <w:rPr>
                <w:sz w:val="24"/>
                <w:szCs w:val="24"/>
              </w:rPr>
            </w:pPr>
            <w:r w:rsidRPr="00EB340A">
              <w:rPr>
                <w:sz w:val="24"/>
                <w:szCs w:val="24"/>
                <w:lang w:val="hu-HU"/>
              </w:rPr>
              <w:t>Az aktacsomók benyújtása a versenyvizsgára</w:t>
            </w:r>
          </w:p>
        </w:tc>
      </w:tr>
      <w:tr w:rsidR="008F5A40" w14:paraId="4A6F4818" w14:textId="77777777" w:rsidTr="008F5A40">
        <w:tc>
          <w:tcPr>
            <w:tcW w:w="636" w:type="dxa"/>
            <w:tcBorders>
              <w:top w:val="single" w:sz="4" w:space="0" w:color="auto"/>
              <w:left w:val="single" w:sz="4" w:space="0" w:color="auto"/>
              <w:bottom w:val="single" w:sz="4" w:space="0" w:color="auto"/>
              <w:right w:val="single" w:sz="4" w:space="0" w:color="auto"/>
            </w:tcBorders>
            <w:hideMark/>
          </w:tcPr>
          <w:p w14:paraId="31CB7477" w14:textId="77777777" w:rsidR="008F5A40" w:rsidRPr="00EB340A" w:rsidRDefault="008F5A40" w:rsidP="008F5A40">
            <w:pPr>
              <w:rPr>
                <w:b/>
                <w:sz w:val="24"/>
                <w:szCs w:val="24"/>
              </w:rPr>
            </w:pPr>
            <w:r w:rsidRPr="00EB340A">
              <w:rPr>
                <w:b/>
                <w:sz w:val="24"/>
                <w:szCs w:val="24"/>
              </w:rPr>
              <w:t>2</w:t>
            </w:r>
          </w:p>
        </w:tc>
        <w:tc>
          <w:tcPr>
            <w:tcW w:w="2465" w:type="dxa"/>
            <w:tcBorders>
              <w:top w:val="single" w:sz="4" w:space="0" w:color="auto"/>
              <w:left w:val="single" w:sz="4" w:space="0" w:color="auto"/>
              <w:bottom w:val="single" w:sz="4" w:space="0" w:color="auto"/>
              <w:right w:val="single" w:sz="4" w:space="0" w:color="auto"/>
            </w:tcBorders>
          </w:tcPr>
          <w:p w14:paraId="653FCC19" w14:textId="26192F64" w:rsidR="008F5A40" w:rsidRDefault="008F5A40" w:rsidP="008F5A40">
            <w:pPr>
              <w:rPr>
                <w:sz w:val="24"/>
                <w:szCs w:val="24"/>
              </w:rPr>
            </w:pPr>
            <w:r>
              <w:rPr>
                <w:sz w:val="24"/>
                <w:szCs w:val="24"/>
              </w:rPr>
              <w:t>10.09.2025</w:t>
            </w:r>
          </w:p>
        </w:tc>
        <w:tc>
          <w:tcPr>
            <w:tcW w:w="1492" w:type="dxa"/>
            <w:tcBorders>
              <w:top w:val="single" w:sz="4" w:space="0" w:color="auto"/>
              <w:left w:val="single" w:sz="4" w:space="0" w:color="auto"/>
              <w:bottom w:val="single" w:sz="4" w:space="0" w:color="auto"/>
              <w:right w:val="single" w:sz="4" w:space="0" w:color="auto"/>
            </w:tcBorders>
          </w:tcPr>
          <w:p w14:paraId="5B85D73D" w14:textId="77777777" w:rsidR="008F5A40" w:rsidRPr="00EB340A" w:rsidRDefault="008F5A40" w:rsidP="008F5A40">
            <w:pPr>
              <w:rPr>
                <w:sz w:val="24"/>
                <w:szCs w:val="24"/>
              </w:rPr>
            </w:pPr>
            <w:r w:rsidRPr="00EB340A">
              <w:rPr>
                <w:sz w:val="24"/>
                <w:szCs w:val="24"/>
              </w:rPr>
              <w:t>15.30</w:t>
            </w:r>
          </w:p>
        </w:tc>
        <w:tc>
          <w:tcPr>
            <w:tcW w:w="4469" w:type="dxa"/>
            <w:tcBorders>
              <w:top w:val="single" w:sz="4" w:space="0" w:color="auto"/>
              <w:left w:val="single" w:sz="4" w:space="0" w:color="auto"/>
              <w:bottom w:val="single" w:sz="4" w:space="0" w:color="auto"/>
              <w:right w:val="single" w:sz="4" w:space="0" w:color="auto"/>
            </w:tcBorders>
          </w:tcPr>
          <w:p w14:paraId="389F182D" w14:textId="77777777" w:rsidR="008F5A40" w:rsidRPr="00EB340A" w:rsidRDefault="008F5A40" w:rsidP="008F5A40">
            <w:pPr>
              <w:rPr>
                <w:sz w:val="24"/>
                <w:szCs w:val="24"/>
              </w:rPr>
            </w:pPr>
            <w:r w:rsidRPr="00EB340A">
              <w:rPr>
                <w:sz w:val="24"/>
                <w:szCs w:val="24"/>
                <w:lang w:val="hu-HU"/>
              </w:rPr>
              <w:t>Dossziék kiválogatásának eredménye</w:t>
            </w:r>
          </w:p>
        </w:tc>
      </w:tr>
      <w:tr w:rsidR="008F5A40" w14:paraId="2AC8378C" w14:textId="77777777" w:rsidTr="008F5A40">
        <w:tc>
          <w:tcPr>
            <w:tcW w:w="636" w:type="dxa"/>
            <w:tcBorders>
              <w:top w:val="single" w:sz="4" w:space="0" w:color="auto"/>
              <w:left w:val="single" w:sz="4" w:space="0" w:color="auto"/>
              <w:bottom w:val="single" w:sz="4" w:space="0" w:color="auto"/>
              <w:right w:val="single" w:sz="4" w:space="0" w:color="auto"/>
            </w:tcBorders>
            <w:hideMark/>
          </w:tcPr>
          <w:p w14:paraId="2A2DA114" w14:textId="77777777" w:rsidR="008F5A40" w:rsidRPr="00EB340A" w:rsidRDefault="008F5A40" w:rsidP="008F5A40">
            <w:pPr>
              <w:rPr>
                <w:b/>
                <w:sz w:val="24"/>
                <w:szCs w:val="24"/>
              </w:rPr>
            </w:pPr>
            <w:r w:rsidRPr="00EB340A">
              <w:rPr>
                <w:b/>
                <w:sz w:val="24"/>
                <w:szCs w:val="24"/>
              </w:rPr>
              <w:t>3</w:t>
            </w:r>
          </w:p>
        </w:tc>
        <w:tc>
          <w:tcPr>
            <w:tcW w:w="2465" w:type="dxa"/>
            <w:tcBorders>
              <w:top w:val="single" w:sz="4" w:space="0" w:color="auto"/>
              <w:left w:val="single" w:sz="4" w:space="0" w:color="auto"/>
              <w:bottom w:val="single" w:sz="4" w:space="0" w:color="auto"/>
              <w:right w:val="single" w:sz="4" w:space="0" w:color="auto"/>
            </w:tcBorders>
          </w:tcPr>
          <w:p w14:paraId="3389465F" w14:textId="230086C2" w:rsidR="008F5A40" w:rsidRDefault="008F5A40" w:rsidP="008F5A40">
            <w:pPr>
              <w:rPr>
                <w:sz w:val="24"/>
                <w:szCs w:val="24"/>
              </w:rPr>
            </w:pPr>
            <w:r>
              <w:rPr>
                <w:sz w:val="24"/>
                <w:szCs w:val="24"/>
              </w:rPr>
              <w:t>11.09.2025</w:t>
            </w:r>
          </w:p>
        </w:tc>
        <w:tc>
          <w:tcPr>
            <w:tcW w:w="1492" w:type="dxa"/>
            <w:tcBorders>
              <w:top w:val="single" w:sz="4" w:space="0" w:color="auto"/>
              <w:left w:val="single" w:sz="4" w:space="0" w:color="auto"/>
              <w:bottom w:val="single" w:sz="4" w:space="0" w:color="auto"/>
              <w:right w:val="single" w:sz="4" w:space="0" w:color="auto"/>
            </w:tcBorders>
          </w:tcPr>
          <w:p w14:paraId="345D76A4" w14:textId="77777777" w:rsidR="008F5A40" w:rsidRPr="00EB340A" w:rsidRDefault="008F5A40" w:rsidP="008F5A40">
            <w:pPr>
              <w:rPr>
                <w:sz w:val="24"/>
                <w:szCs w:val="24"/>
              </w:rPr>
            </w:pPr>
            <w:r w:rsidRPr="00EB340A">
              <w:rPr>
                <w:sz w:val="24"/>
                <w:szCs w:val="24"/>
              </w:rPr>
              <w:t>15.30</w:t>
            </w:r>
          </w:p>
        </w:tc>
        <w:tc>
          <w:tcPr>
            <w:tcW w:w="4469" w:type="dxa"/>
            <w:tcBorders>
              <w:top w:val="single" w:sz="4" w:space="0" w:color="auto"/>
              <w:left w:val="single" w:sz="4" w:space="0" w:color="auto"/>
              <w:bottom w:val="single" w:sz="4" w:space="0" w:color="auto"/>
              <w:right w:val="single" w:sz="4" w:space="0" w:color="auto"/>
            </w:tcBorders>
          </w:tcPr>
          <w:p w14:paraId="009D3A0A" w14:textId="77777777" w:rsidR="008F5A40" w:rsidRPr="00EB340A" w:rsidRDefault="008F5A40" w:rsidP="008F5A40">
            <w:pPr>
              <w:rPr>
                <w:sz w:val="24"/>
                <w:szCs w:val="24"/>
              </w:rPr>
            </w:pPr>
            <w:r w:rsidRPr="00EB340A">
              <w:rPr>
                <w:sz w:val="24"/>
                <w:szCs w:val="24"/>
                <w:lang w:val="hu-HU"/>
              </w:rPr>
              <w:t>A fellebbezés benyújtása a dossziék kiválogatását illetően</w:t>
            </w:r>
          </w:p>
        </w:tc>
      </w:tr>
      <w:tr w:rsidR="008F5A40" w14:paraId="7363D3C7" w14:textId="77777777" w:rsidTr="008F5A40">
        <w:tc>
          <w:tcPr>
            <w:tcW w:w="636" w:type="dxa"/>
            <w:tcBorders>
              <w:top w:val="single" w:sz="4" w:space="0" w:color="auto"/>
              <w:left w:val="single" w:sz="4" w:space="0" w:color="auto"/>
              <w:bottom w:val="single" w:sz="4" w:space="0" w:color="auto"/>
              <w:right w:val="single" w:sz="4" w:space="0" w:color="auto"/>
            </w:tcBorders>
            <w:hideMark/>
          </w:tcPr>
          <w:p w14:paraId="5E07CC40" w14:textId="77777777" w:rsidR="008F5A40" w:rsidRPr="00EB340A" w:rsidRDefault="008F5A40" w:rsidP="008F5A40">
            <w:pPr>
              <w:rPr>
                <w:b/>
                <w:sz w:val="24"/>
                <w:szCs w:val="24"/>
              </w:rPr>
            </w:pPr>
            <w:r w:rsidRPr="00EB340A">
              <w:rPr>
                <w:b/>
                <w:sz w:val="24"/>
                <w:szCs w:val="24"/>
              </w:rPr>
              <w:t>4</w:t>
            </w:r>
          </w:p>
        </w:tc>
        <w:tc>
          <w:tcPr>
            <w:tcW w:w="2465" w:type="dxa"/>
            <w:tcBorders>
              <w:top w:val="single" w:sz="4" w:space="0" w:color="auto"/>
              <w:left w:val="single" w:sz="4" w:space="0" w:color="auto"/>
              <w:bottom w:val="single" w:sz="4" w:space="0" w:color="auto"/>
              <w:right w:val="single" w:sz="4" w:space="0" w:color="auto"/>
            </w:tcBorders>
          </w:tcPr>
          <w:p w14:paraId="6C33A926" w14:textId="09F80F82" w:rsidR="008F5A40" w:rsidRDefault="008F5A40" w:rsidP="008F5A40">
            <w:pPr>
              <w:rPr>
                <w:sz w:val="24"/>
                <w:szCs w:val="24"/>
              </w:rPr>
            </w:pPr>
            <w:r>
              <w:rPr>
                <w:sz w:val="24"/>
                <w:szCs w:val="24"/>
              </w:rPr>
              <w:t>12.09.2025</w:t>
            </w:r>
          </w:p>
        </w:tc>
        <w:tc>
          <w:tcPr>
            <w:tcW w:w="1492" w:type="dxa"/>
            <w:tcBorders>
              <w:top w:val="single" w:sz="4" w:space="0" w:color="auto"/>
              <w:left w:val="single" w:sz="4" w:space="0" w:color="auto"/>
              <w:bottom w:val="single" w:sz="4" w:space="0" w:color="auto"/>
              <w:right w:val="single" w:sz="4" w:space="0" w:color="auto"/>
            </w:tcBorders>
          </w:tcPr>
          <w:p w14:paraId="14ECFC8F" w14:textId="77777777" w:rsidR="008F5A40" w:rsidRPr="00EB340A" w:rsidRDefault="008F5A40" w:rsidP="008F5A40">
            <w:pPr>
              <w:rPr>
                <w:sz w:val="24"/>
                <w:szCs w:val="24"/>
              </w:rPr>
            </w:pPr>
            <w:r w:rsidRPr="00EB340A">
              <w:rPr>
                <w:sz w:val="24"/>
                <w:szCs w:val="24"/>
              </w:rPr>
              <w:t>15.30</w:t>
            </w:r>
          </w:p>
        </w:tc>
        <w:tc>
          <w:tcPr>
            <w:tcW w:w="4469" w:type="dxa"/>
            <w:tcBorders>
              <w:top w:val="single" w:sz="4" w:space="0" w:color="auto"/>
              <w:left w:val="single" w:sz="4" w:space="0" w:color="auto"/>
              <w:bottom w:val="single" w:sz="4" w:space="0" w:color="auto"/>
              <w:right w:val="single" w:sz="4" w:space="0" w:color="auto"/>
            </w:tcBorders>
          </w:tcPr>
          <w:p w14:paraId="62A1C733" w14:textId="77777777" w:rsidR="008F5A40" w:rsidRPr="00EB340A" w:rsidRDefault="008F5A40" w:rsidP="008F5A40">
            <w:pPr>
              <w:rPr>
                <w:sz w:val="24"/>
                <w:szCs w:val="24"/>
              </w:rPr>
            </w:pPr>
            <w:r w:rsidRPr="00EB340A">
              <w:rPr>
                <w:sz w:val="24"/>
                <w:szCs w:val="24"/>
                <w:lang w:val="hu-HU"/>
              </w:rPr>
              <w:t>A fellebbezés elbírálásának eredménye a dossziék kiválogatását illetően</w:t>
            </w:r>
          </w:p>
        </w:tc>
      </w:tr>
      <w:tr w:rsidR="008F5A40" w14:paraId="07550D3B" w14:textId="77777777" w:rsidTr="008F5A40">
        <w:tc>
          <w:tcPr>
            <w:tcW w:w="636" w:type="dxa"/>
            <w:tcBorders>
              <w:top w:val="single" w:sz="4" w:space="0" w:color="auto"/>
              <w:left w:val="single" w:sz="4" w:space="0" w:color="auto"/>
              <w:bottom w:val="single" w:sz="4" w:space="0" w:color="auto"/>
              <w:right w:val="single" w:sz="4" w:space="0" w:color="auto"/>
            </w:tcBorders>
            <w:hideMark/>
          </w:tcPr>
          <w:p w14:paraId="57C07AD8" w14:textId="77777777" w:rsidR="008F5A40" w:rsidRPr="00EB340A" w:rsidRDefault="008F5A40" w:rsidP="008F5A40">
            <w:pPr>
              <w:rPr>
                <w:b/>
                <w:sz w:val="24"/>
                <w:szCs w:val="24"/>
              </w:rPr>
            </w:pPr>
            <w:r w:rsidRPr="00EB340A">
              <w:rPr>
                <w:b/>
                <w:sz w:val="24"/>
                <w:szCs w:val="24"/>
              </w:rPr>
              <w:t>5</w:t>
            </w:r>
          </w:p>
        </w:tc>
        <w:tc>
          <w:tcPr>
            <w:tcW w:w="2465" w:type="dxa"/>
            <w:tcBorders>
              <w:top w:val="single" w:sz="4" w:space="0" w:color="auto"/>
              <w:left w:val="single" w:sz="4" w:space="0" w:color="auto"/>
              <w:bottom w:val="single" w:sz="4" w:space="0" w:color="auto"/>
              <w:right w:val="single" w:sz="4" w:space="0" w:color="auto"/>
            </w:tcBorders>
          </w:tcPr>
          <w:p w14:paraId="0E358C8F" w14:textId="64582A00" w:rsidR="008F5A40" w:rsidRDefault="008F5A40" w:rsidP="008F5A40">
            <w:pPr>
              <w:rPr>
                <w:b/>
                <w:sz w:val="24"/>
                <w:szCs w:val="24"/>
              </w:rPr>
            </w:pPr>
            <w:r>
              <w:rPr>
                <w:b/>
                <w:sz w:val="24"/>
                <w:szCs w:val="24"/>
              </w:rPr>
              <w:t>18.09.2025</w:t>
            </w:r>
          </w:p>
        </w:tc>
        <w:tc>
          <w:tcPr>
            <w:tcW w:w="1492" w:type="dxa"/>
            <w:tcBorders>
              <w:top w:val="single" w:sz="4" w:space="0" w:color="auto"/>
              <w:left w:val="single" w:sz="4" w:space="0" w:color="auto"/>
              <w:bottom w:val="single" w:sz="4" w:space="0" w:color="auto"/>
              <w:right w:val="single" w:sz="4" w:space="0" w:color="auto"/>
            </w:tcBorders>
          </w:tcPr>
          <w:p w14:paraId="375E067E" w14:textId="77777777" w:rsidR="008F5A40" w:rsidRPr="00EB340A" w:rsidRDefault="008F5A40" w:rsidP="008F5A40">
            <w:pPr>
              <w:rPr>
                <w:sz w:val="24"/>
                <w:szCs w:val="24"/>
              </w:rPr>
            </w:pPr>
            <w:r w:rsidRPr="00EB340A">
              <w:rPr>
                <w:sz w:val="24"/>
                <w:szCs w:val="24"/>
              </w:rPr>
              <w:t>10.00</w:t>
            </w:r>
          </w:p>
        </w:tc>
        <w:tc>
          <w:tcPr>
            <w:tcW w:w="4469" w:type="dxa"/>
            <w:tcBorders>
              <w:top w:val="single" w:sz="4" w:space="0" w:color="auto"/>
              <w:left w:val="single" w:sz="4" w:space="0" w:color="auto"/>
              <w:bottom w:val="single" w:sz="4" w:space="0" w:color="auto"/>
              <w:right w:val="single" w:sz="4" w:space="0" w:color="auto"/>
            </w:tcBorders>
            <w:hideMark/>
          </w:tcPr>
          <w:p w14:paraId="2D2BE09F" w14:textId="77777777" w:rsidR="008F5A40" w:rsidRPr="00EB340A" w:rsidRDefault="008F5A40" w:rsidP="008F5A40">
            <w:pPr>
              <w:rPr>
                <w:sz w:val="24"/>
                <w:szCs w:val="24"/>
              </w:rPr>
            </w:pPr>
            <w:r w:rsidRPr="00EB340A">
              <w:rPr>
                <w:sz w:val="24"/>
                <w:szCs w:val="24"/>
                <w:lang w:val="hu-HU"/>
              </w:rPr>
              <w:t>Írásbeli vizsga</w:t>
            </w:r>
          </w:p>
        </w:tc>
      </w:tr>
      <w:tr w:rsidR="008F5A40" w14:paraId="0BC3560C" w14:textId="77777777" w:rsidTr="008F5A40">
        <w:tc>
          <w:tcPr>
            <w:tcW w:w="636" w:type="dxa"/>
            <w:tcBorders>
              <w:top w:val="single" w:sz="4" w:space="0" w:color="auto"/>
              <w:left w:val="single" w:sz="4" w:space="0" w:color="auto"/>
              <w:bottom w:val="single" w:sz="4" w:space="0" w:color="auto"/>
              <w:right w:val="single" w:sz="4" w:space="0" w:color="auto"/>
            </w:tcBorders>
            <w:hideMark/>
          </w:tcPr>
          <w:p w14:paraId="64E93F43" w14:textId="77777777" w:rsidR="008F5A40" w:rsidRPr="00EB340A" w:rsidRDefault="008F5A40" w:rsidP="008F5A40">
            <w:pPr>
              <w:rPr>
                <w:b/>
                <w:sz w:val="24"/>
                <w:szCs w:val="24"/>
              </w:rPr>
            </w:pPr>
            <w:r w:rsidRPr="00EB340A">
              <w:rPr>
                <w:b/>
                <w:sz w:val="24"/>
                <w:szCs w:val="24"/>
              </w:rPr>
              <w:t>6</w:t>
            </w:r>
          </w:p>
        </w:tc>
        <w:tc>
          <w:tcPr>
            <w:tcW w:w="2465" w:type="dxa"/>
            <w:tcBorders>
              <w:top w:val="single" w:sz="4" w:space="0" w:color="auto"/>
              <w:left w:val="single" w:sz="4" w:space="0" w:color="auto"/>
              <w:bottom w:val="single" w:sz="4" w:space="0" w:color="auto"/>
              <w:right w:val="single" w:sz="4" w:space="0" w:color="auto"/>
            </w:tcBorders>
          </w:tcPr>
          <w:p w14:paraId="632CDB55" w14:textId="10BB5114" w:rsidR="008F5A40" w:rsidRDefault="008F5A40" w:rsidP="008F5A40">
            <w:pPr>
              <w:rPr>
                <w:sz w:val="24"/>
                <w:szCs w:val="24"/>
              </w:rPr>
            </w:pPr>
            <w:r>
              <w:rPr>
                <w:sz w:val="24"/>
                <w:szCs w:val="24"/>
              </w:rPr>
              <w:t>18.09.2025</w:t>
            </w:r>
          </w:p>
        </w:tc>
        <w:tc>
          <w:tcPr>
            <w:tcW w:w="1492" w:type="dxa"/>
            <w:tcBorders>
              <w:top w:val="single" w:sz="4" w:space="0" w:color="auto"/>
              <w:left w:val="single" w:sz="4" w:space="0" w:color="auto"/>
              <w:bottom w:val="single" w:sz="4" w:space="0" w:color="auto"/>
              <w:right w:val="single" w:sz="4" w:space="0" w:color="auto"/>
            </w:tcBorders>
          </w:tcPr>
          <w:p w14:paraId="4AE73E98" w14:textId="77777777" w:rsidR="008F5A40" w:rsidRPr="00EB340A" w:rsidRDefault="008F5A40" w:rsidP="008F5A40">
            <w:pPr>
              <w:rPr>
                <w:sz w:val="24"/>
                <w:szCs w:val="24"/>
              </w:rPr>
            </w:pPr>
            <w:r w:rsidRPr="00EB340A">
              <w:rPr>
                <w:sz w:val="24"/>
                <w:szCs w:val="24"/>
              </w:rPr>
              <w:t>15.30</w:t>
            </w:r>
          </w:p>
        </w:tc>
        <w:tc>
          <w:tcPr>
            <w:tcW w:w="4469" w:type="dxa"/>
            <w:tcBorders>
              <w:top w:val="single" w:sz="4" w:space="0" w:color="auto"/>
              <w:left w:val="single" w:sz="4" w:space="0" w:color="auto"/>
              <w:bottom w:val="single" w:sz="4" w:space="0" w:color="auto"/>
              <w:right w:val="single" w:sz="4" w:space="0" w:color="auto"/>
            </w:tcBorders>
          </w:tcPr>
          <w:p w14:paraId="24592A95" w14:textId="77777777" w:rsidR="008F5A40" w:rsidRPr="00EB340A" w:rsidRDefault="008F5A40" w:rsidP="008F5A40">
            <w:pPr>
              <w:rPr>
                <w:sz w:val="24"/>
                <w:szCs w:val="24"/>
              </w:rPr>
            </w:pPr>
            <w:r w:rsidRPr="00EB340A">
              <w:rPr>
                <w:sz w:val="24"/>
                <w:szCs w:val="24"/>
                <w:lang w:val="hu-HU"/>
              </w:rPr>
              <w:t>Az írásbeli vizsgaeredmények közzététele</w:t>
            </w:r>
          </w:p>
        </w:tc>
      </w:tr>
      <w:tr w:rsidR="008F5A40" w14:paraId="7FDE4FF7" w14:textId="77777777" w:rsidTr="008F5A40">
        <w:tc>
          <w:tcPr>
            <w:tcW w:w="636" w:type="dxa"/>
            <w:tcBorders>
              <w:top w:val="single" w:sz="4" w:space="0" w:color="auto"/>
              <w:left w:val="single" w:sz="4" w:space="0" w:color="auto"/>
              <w:bottom w:val="single" w:sz="4" w:space="0" w:color="auto"/>
              <w:right w:val="single" w:sz="4" w:space="0" w:color="auto"/>
            </w:tcBorders>
            <w:hideMark/>
          </w:tcPr>
          <w:p w14:paraId="5FC8BB83" w14:textId="77777777" w:rsidR="008F5A40" w:rsidRPr="00EB340A" w:rsidRDefault="008F5A40" w:rsidP="008F5A40">
            <w:pPr>
              <w:rPr>
                <w:b/>
                <w:sz w:val="24"/>
                <w:szCs w:val="24"/>
              </w:rPr>
            </w:pPr>
            <w:r w:rsidRPr="00EB340A">
              <w:rPr>
                <w:b/>
                <w:sz w:val="24"/>
                <w:szCs w:val="24"/>
              </w:rPr>
              <w:t>7</w:t>
            </w:r>
          </w:p>
        </w:tc>
        <w:tc>
          <w:tcPr>
            <w:tcW w:w="2465" w:type="dxa"/>
            <w:tcBorders>
              <w:top w:val="single" w:sz="4" w:space="0" w:color="auto"/>
              <w:left w:val="single" w:sz="4" w:space="0" w:color="auto"/>
              <w:bottom w:val="single" w:sz="4" w:space="0" w:color="auto"/>
              <w:right w:val="single" w:sz="4" w:space="0" w:color="auto"/>
            </w:tcBorders>
          </w:tcPr>
          <w:p w14:paraId="32CE706D" w14:textId="2136ED0D" w:rsidR="008F5A40" w:rsidRDefault="008F5A40" w:rsidP="008F5A40">
            <w:pPr>
              <w:rPr>
                <w:sz w:val="24"/>
                <w:szCs w:val="24"/>
              </w:rPr>
            </w:pPr>
            <w:r>
              <w:rPr>
                <w:sz w:val="24"/>
                <w:szCs w:val="24"/>
              </w:rPr>
              <w:t>19.09.2025</w:t>
            </w:r>
          </w:p>
        </w:tc>
        <w:tc>
          <w:tcPr>
            <w:tcW w:w="1492" w:type="dxa"/>
            <w:tcBorders>
              <w:top w:val="single" w:sz="4" w:space="0" w:color="auto"/>
              <w:left w:val="single" w:sz="4" w:space="0" w:color="auto"/>
              <w:bottom w:val="single" w:sz="4" w:space="0" w:color="auto"/>
              <w:right w:val="single" w:sz="4" w:space="0" w:color="auto"/>
            </w:tcBorders>
          </w:tcPr>
          <w:p w14:paraId="34BBC54A" w14:textId="77777777" w:rsidR="008F5A40" w:rsidRPr="00EB340A" w:rsidRDefault="008F5A40" w:rsidP="008F5A40">
            <w:pPr>
              <w:rPr>
                <w:sz w:val="24"/>
                <w:szCs w:val="24"/>
              </w:rPr>
            </w:pPr>
            <w:r w:rsidRPr="00EB340A">
              <w:rPr>
                <w:sz w:val="24"/>
                <w:szCs w:val="24"/>
              </w:rPr>
              <w:t>15.30</w:t>
            </w:r>
          </w:p>
        </w:tc>
        <w:tc>
          <w:tcPr>
            <w:tcW w:w="4469" w:type="dxa"/>
            <w:tcBorders>
              <w:top w:val="single" w:sz="4" w:space="0" w:color="auto"/>
              <w:left w:val="single" w:sz="4" w:space="0" w:color="auto"/>
              <w:bottom w:val="single" w:sz="4" w:space="0" w:color="auto"/>
              <w:right w:val="single" w:sz="4" w:space="0" w:color="auto"/>
            </w:tcBorders>
          </w:tcPr>
          <w:p w14:paraId="228C6A7F" w14:textId="77777777" w:rsidR="008F5A40" w:rsidRPr="00EB340A" w:rsidRDefault="008F5A40" w:rsidP="008F5A40">
            <w:pPr>
              <w:rPr>
                <w:sz w:val="24"/>
                <w:szCs w:val="24"/>
              </w:rPr>
            </w:pPr>
            <w:r w:rsidRPr="00EB340A">
              <w:rPr>
                <w:sz w:val="24"/>
                <w:szCs w:val="24"/>
                <w:lang w:val="hu-HU"/>
              </w:rPr>
              <w:t>Fellebbezés benyújtása az írásbeli vizsgaeredményeket illetően</w:t>
            </w:r>
          </w:p>
        </w:tc>
      </w:tr>
      <w:tr w:rsidR="008F5A40" w14:paraId="7E3AA3A1" w14:textId="77777777" w:rsidTr="008F5A40">
        <w:tc>
          <w:tcPr>
            <w:tcW w:w="636" w:type="dxa"/>
            <w:tcBorders>
              <w:top w:val="single" w:sz="4" w:space="0" w:color="auto"/>
              <w:left w:val="single" w:sz="4" w:space="0" w:color="auto"/>
              <w:bottom w:val="single" w:sz="4" w:space="0" w:color="auto"/>
              <w:right w:val="single" w:sz="4" w:space="0" w:color="auto"/>
            </w:tcBorders>
            <w:hideMark/>
          </w:tcPr>
          <w:p w14:paraId="0EAEC207" w14:textId="77777777" w:rsidR="008F5A40" w:rsidRPr="00EB340A" w:rsidRDefault="008F5A40" w:rsidP="008F5A40">
            <w:pPr>
              <w:rPr>
                <w:b/>
                <w:sz w:val="24"/>
                <w:szCs w:val="24"/>
              </w:rPr>
            </w:pPr>
            <w:r w:rsidRPr="00EB340A">
              <w:rPr>
                <w:b/>
                <w:sz w:val="24"/>
                <w:szCs w:val="24"/>
              </w:rPr>
              <w:t>8</w:t>
            </w:r>
          </w:p>
        </w:tc>
        <w:tc>
          <w:tcPr>
            <w:tcW w:w="2465" w:type="dxa"/>
            <w:tcBorders>
              <w:top w:val="single" w:sz="4" w:space="0" w:color="auto"/>
              <w:left w:val="single" w:sz="4" w:space="0" w:color="auto"/>
              <w:bottom w:val="single" w:sz="4" w:space="0" w:color="auto"/>
              <w:right w:val="single" w:sz="4" w:space="0" w:color="auto"/>
            </w:tcBorders>
          </w:tcPr>
          <w:p w14:paraId="61562D6E" w14:textId="12BEBB33" w:rsidR="008F5A40" w:rsidRDefault="008F5A40" w:rsidP="008F5A40">
            <w:pPr>
              <w:rPr>
                <w:sz w:val="24"/>
                <w:szCs w:val="24"/>
              </w:rPr>
            </w:pPr>
            <w:r>
              <w:rPr>
                <w:sz w:val="24"/>
                <w:szCs w:val="24"/>
              </w:rPr>
              <w:t>22.09.2025</w:t>
            </w:r>
          </w:p>
        </w:tc>
        <w:tc>
          <w:tcPr>
            <w:tcW w:w="1492" w:type="dxa"/>
            <w:tcBorders>
              <w:top w:val="single" w:sz="4" w:space="0" w:color="auto"/>
              <w:left w:val="single" w:sz="4" w:space="0" w:color="auto"/>
              <w:bottom w:val="single" w:sz="4" w:space="0" w:color="auto"/>
              <w:right w:val="single" w:sz="4" w:space="0" w:color="auto"/>
            </w:tcBorders>
          </w:tcPr>
          <w:p w14:paraId="4219B937" w14:textId="77777777" w:rsidR="008F5A40" w:rsidRPr="00EB340A" w:rsidRDefault="008F5A40" w:rsidP="008F5A40">
            <w:pPr>
              <w:rPr>
                <w:sz w:val="24"/>
                <w:szCs w:val="24"/>
              </w:rPr>
            </w:pPr>
            <w:r w:rsidRPr="00EB340A">
              <w:rPr>
                <w:sz w:val="24"/>
                <w:szCs w:val="24"/>
              </w:rPr>
              <w:t>15.30</w:t>
            </w:r>
          </w:p>
        </w:tc>
        <w:tc>
          <w:tcPr>
            <w:tcW w:w="4469" w:type="dxa"/>
            <w:tcBorders>
              <w:top w:val="single" w:sz="4" w:space="0" w:color="auto"/>
              <w:left w:val="single" w:sz="4" w:space="0" w:color="auto"/>
              <w:bottom w:val="single" w:sz="4" w:space="0" w:color="auto"/>
              <w:right w:val="single" w:sz="4" w:space="0" w:color="auto"/>
            </w:tcBorders>
          </w:tcPr>
          <w:p w14:paraId="6FE34E2A" w14:textId="77777777" w:rsidR="008F5A40" w:rsidRPr="00EB340A" w:rsidRDefault="008F5A40" w:rsidP="008F5A40">
            <w:pPr>
              <w:rPr>
                <w:sz w:val="24"/>
                <w:szCs w:val="24"/>
              </w:rPr>
            </w:pPr>
            <w:r w:rsidRPr="00EB340A">
              <w:rPr>
                <w:sz w:val="24"/>
                <w:szCs w:val="24"/>
                <w:lang w:val="hu-HU"/>
              </w:rPr>
              <w:t>Az írásbeli vizsga fellebbezési eredményeinek közzététele</w:t>
            </w:r>
          </w:p>
        </w:tc>
      </w:tr>
      <w:tr w:rsidR="008F5A40" w14:paraId="3351BB7B" w14:textId="77777777" w:rsidTr="008F5A40">
        <w:tc>
          <w:tcPr>
            <w:tcW w:w="636" w:type="dxa"/>
            <w:tcBorders>
              <w:top w:val="single" w:sz="4" w:space="0" w:color="auto"/>
              <w:left w:val="single" w:sz="4" w:space="0" w:color="auto"/>
              <w:bottom w:val="single" w:sz="4" w:space="0" w:color="auto"/>
              <w:right w:val="single" w:sz="4" w:space="0" w:color="auto"/>
            </w:tcBorders>
            <w:hideMark/>
          </w:tcPr>
          <w:p w14:paraId="2AA459CA" w14:textId="77777777" w:rsidR="008F5A40" w:rsidRPr="00EB340A" w:rsidRDefault="008F5A40" w:rsidP="008F5A40">
            <w:pPr>
              <w:rPr>
                <w:b/>
                <w:sz w:val="24"/>
                <w:szCs w:val="24"/>
              </w:rPr>
            </w:pPr>
            <w:r w:rsidRPr="00EB340A">
              <w:rPr>
                <w:b/>
                <w:sz w:val="24"/>
                <w:szCs w:val="24"/>
              </w:rPr>
              <w:t>9</w:t>
            </w:r>
          </w:p>
        </w:tc>
        <w:tc>
          <w:tcPr>
            <w:tcW w:w="2465" w:type="dxa"/>
            <w:tcBorders>
              <w:top w:val="single" w:sz="4" w:space="0" w:color="auto"/>
              <w:left w:val="single" w:sz="4" w:space="0" w:color="auto"/>
              <w:bottom w:val="single" w:sz="4" w:space="0" w:color="auto"/>
              <w:right w:val="single" w:sz="4" w:space="0" w:color="auto"/>
            </w:tcBorders>
          </w:tcPr>
          <w:p w14:paraId="7E156F6C" w14:textId="03B27EA4" w:rsidR="008F5A40" w:rsidRDefault="008F5A40" w:rsidP="008F5A40">
            <w:pPr>
              <w:rPr>
                <w:b/>
                <w:sz w:val="24"/>
                <w:szCs w:val="24"/>
              </w:rPr>
            </w:pPr>
            <w:r>
              <w:rPr>
                <w:b/>
                <w:sz w:val="24"/>
                <w:szCs w:val="24"/>
              </w:rPr>
              <w:t>23.09.2025</w:t>
            </w:r>
          </w:p>
        </w:tc>
        <w:tc>
          <w:tcPr>
            <w:tcW w:w="1492" w:type="dxa"/>
            <w:tcBorders>
              <w:top w:val="single" w:sz="4" w:space="0" w:color="auto"/>
              <w:left w:val="single" w:sz="4" w:space="0" w:color="auto"/>
              <w:bottom w:val="single" w:sz="4" w:space="0" w:color="auto"/>
              <w:right w:val="single" w:sz="4" w:space="0" w:color="auto"/>
            </w:tcBorders>
          </w:tcPr>
          <w:p w14:paraId="176088A9" w14:textId="77777777" w:rsidR="008F5A40" w:rsidRPr="00EB340A" w:rsidRDefault="008F5A40" w:rsidP="008F5A40">
            <w:pPr>
              <w:rPr>
                <w:sz w:val="24"/>
                <w:szCs w:val="24"/>
              </w:rPr>
            </w:pPr>
            <w:r w:rsidRPr="00EB340A">
              <w:rPr>
                <w:sz w:val="24"/>
                <w:szCs w:val="24"/>
              </w:rPr>
              <w:t>10.00</w:t>
            </w:r>
          </w:p>
        </w:tc>
        <w:tc>
          <w:tcPr>
            <w:tcW w:w="4469" w:type="dxa"/>
            <w:tcBorders>
              <w:top w:val="single" w:sz="4" w:space="0" w:color="auto"/>
              <w:left w:val="single" w:sz="4" w:space="0" w:color="auto"/>
              <w:bottom w:val="single" w:sz="4" w:space="0" w:color="auto"/>
              <w:right w:val="single" w:sz="4" w:space="0" w:color="auto"/>
            </w:tcBorders>
          </w:tcPr>
          <w:p w14:paraId="6D6769C6" w14:textId="77777777" w:rsidR="008F5A40" w:rsidRPr="00EB340A" w:rsidRDefault="008F5A40" w:rsidP="008F5A40">
            <w:pPr>
              <w:rPr>
                <w:sz w:val="24"/>
                <w:szCs w:val="24"/>
              </w:rPr>
            </w:pPr>
            <w:r w:rsidRPr="00EB340A">
              <w:rPr>
                <w:sz w:val="24"/>
                <w:szCs w:val="24"/>
                <w:lang w:val="hu-HU"/>
              </w:rPr>
              <w:t>Szóbeli vizsga</w:t>
            </w:r>
          </w:p>
        </w:tc>
      </w:tr>
      <w:tr w:rsidR="008F5A40" w14:paraId="0E9BB043" w14:textId="77777777" w:rsidTr="008F5A40">
        <w:tc>
          <w:tcPr>
            <w:tcW w:w="636" w:type="dxa"/>
            <w:tcBorders>
              <w:top w:val="single" w:sz="4" w:space="0" w:color="auto"/>
              <w:left w:val="single" w:sz="4" w:space="0" w:color="auto"/>
              <w:bottom w:val="single" w:sz="4" w:space="0" w:color="auto"/>
              <w:right w:val="single" w:sz="4" w:space="0" w:color="auto"/>
            </w:tcBorders>
            <w:hideMark/>
          </w:tcPr>
          <w:p w14:paraId="61921C8C" w14:textId="77777777" w:rsidR="008F5A40" w:rsidRPr="00EB340A" w:rsidRDefault="008F5A40" w:rsidP="008F5A40">
            <w:pPr>
              <w:rPr>
                <w:b/>
                <w:sz w:val="24"/>
                <w:szCs w:val="24"/>
              </w:rPr>
            </w:pPr>
            <w:r w:rsidRPr="00EB340A">
              <w:rPr>
                <w:b/>
                <w:sz w:val="24"/>
                <w:szCs w:val="24"/>
              </w:rPr>
              <w:t>10</w:t>
            </w:r>
          </w:p>
        </w:tc>
        <w:tc>
          <w:tcPr>
            <w:tcW w:w="2465" w:type="dxa"/>
            <w:tcBorders>
              <w:top w:val="single" w:sz="4" w:space="0" w:color="auto"/>
              <w:left w:val="single" w:sz="4" w:space="0" w:color="auto"/>
              <w:bottom w:val="single" w:sz="4" w:space="0" w:color="auto"/>
              <w:right w:val="single" w:sz="4" w:space="0" w:color="auto"/>
            </w:tcBorders>
          </w:tcPr>
          <w:p w14:paraId="3D5E0FE9" w14:textId="323D0D84" w:rsidR="008F5A40" w:rsidRDefault="008F5A40" w:rsidP="008F5A40">
            <w:pPr>
              <w:rPr>
                <w:sz w:val="24"/>
                <w:szCs w:val="24"/>
              </w:rPr>
            </w:pPr>
            <w:r>
              <w:rPr>
                <w:sz w:val="24"/>
                <w:szCs w:val="24"/>
              </w:rPr>
              <w:t>23.09.2025</w:t>
            </w:r>
          </w:p>
        </w:tc>
        <w:tc>
          <w:tcPr>
            <w:tcW w:w="1492" w:type="dxa"/>
            <w:tcBorders>
              <w:top w:val="single" w:sz="4" w:space="0" w:color="auto"/>
              <w:left w:val="single" w:sz="4" w:space="0" w:color="auto"/>
              <w:bottom w:val="single" w:sz="4" w:space="0" w:color="auto"/>
              <w:right w:val="single" w:sz="4" w:space="0" w:color="auto"/>
            </w:tcBorders>
          </w:tcPr>
          <w:p w14:paraId="5C952A72" w14:textId="77777777" w:rsidR="008F5A40" w:rsidRPr="00EB340A" w:rsidRDefault="008F5A40" w:rsidP="008F5A40">
            <w:pPr>
              <w:rPr>
                <w:sz w:val="24"/>
                <w:szCs w:val="24"/>
              </w:rPr>
            </w:pPr>
            <w:r w:rsidRPr="00EB340A">
              <w:rPr>
                <w:sz w:val="24"/>
                <w:szCs w:val="24"/>
              </w:rPr>
              <w:t>15.30</w:t>
            </w:r>
          </w:p>
        </w:tc>
        <w:tc>
          <w:tcPr>
            <w:tcW w:w="4469" w:type="dxa"/>
            <w:tcBorders>
              <w:top w:val="single" w:sz="4" w:space="0" w:color="auto"/>
              <w:left w:val="single" w:sz="4" w:space="0" w:color="auto"/>
              <w:bottom w:val="single" w:sz="4" w:space="0" w:color="auto"/>
              <w:right w:val="single" w:sz="4" w:space="0" w:color="auto"/>
            </w:tcBorders>
          </w:tcPr>
          <w:p w14:paraId="618A3838" w14:textId="77777777" w:rsidR="008F5A40" w:rsidRPr="00EB340A" w:rsidRDefault="008F5A40" w:rsidP="008F5A40">
            <w:pPr>
              <w:rPr>
                <w:sz w:val="24"/>
                <w:szCs w:val="24"/>
              </w:rPr>
            </w:pPr>
            <w:r w:rsidRPr="00EB340A">
              <w:rPr>
                <w:sz w:val="24"/>
                <w:szCs w:val="24"/>
                <w:lang w:val="hu-HU"/>
              </w:rPr>
              <w:t>A szóbeli vizsgaeredmények közzététele</w:t>
            </w:r>
          </w:p>
        </w:tc>
      </w:tr>
      <w:tr w:rsidR="008F5A40" w14:paraId="13A575F6" w14:textId="77777777" w:rsidTr="008F5A40">
        <w:tc>
          <w:tcPr>
            <w:tcW w:w="636" w:type="dxa"/>
            <w:tcBorders>
              <w:top w:val="single" w:sz="4" w:space="0" w:color="auto"/>
              <w:left w:val="single" w:sz="4" w:space="0" w:color="auto"/>
              <w:bottom w:val="single" w:sz="4" w:space="0" w:color="auto"/>
              <w:right w:val="single" w:sz="4" w:space="0" w:color="auto"/>
            </w:tcBorders>
            <w:hideMark/>
          </w:tcPr>
          <w:p w14:paraId="05C5ADBF" w14:textId="77777777" w:rsidR="008F5A40" w:rsidRPr="00EB340A" w:rsidRDefault="008F5A40" w:rsidP="008F5A40">
            <w:pPr>
              <w:rPr>
                <w:b/>
                <w:sz w:val="24"/>
                <w:szCs w:val="24"/>
              </w:rPr>
            </w:pPr>
            <w:r w:rsidRPr="00EB340A">
              <w:rPr>
                <w:b/>
                <w:sz w:val="24"/>
                <w:szCs w:val="24"/>
              </w:rPr>
              <w:t>11</w:t>
            </w:r>
          </w:p>
        </w:tc>
        <w:tc>
          <w:tcPr>
            <w:tcW w:w="2465" w:type="dxa"/>
            <w:tcBorders>
              <w:top w:val="single" w:sz="4" w:space="0" w:color="auto"/>
              <w:left w:val="single" w:sz="4" w:space="0" w:color="auto"/>
              <w:bottom w:val="single" w:sz="4" w:space="0" w:color="auto"/>
              <w:right w:val="single" w:sz="4" w:space="0" w:color="auto"/>
            </w:tcBorders>
          </w:tcPr>
          <w:p w14:paraId="0BA71CBB" w14:textId="02AB0F7F" w:rsidR="008F5A40" w:rsidRDefault="008F5A40" w:rsidP="008F5A40">
            <w:pPr>
              <w:tabs>
                <w:tab w:val="left" w:pos="1485"/>
              </w:tabs>
              <w:rPr>
                <w:sz w:val="24"/>
                <w:szCs w:val="24"/>
              </w:rPr>
            </w:pPr>
            <w:r>
              <w:rPr>
                <w:sz w:val="24"/>
                <w:szCs w:val="24"/>
              </w:rPr>
              <w:t>24.09.2025</w:t>
            </w:r>
          </w:p>
        </w:tc>
        <w:tc>
          <w:tcPr>
            <w:tcW w:w="1492" w:type="dxa"/>
            <w:tcBorders>
              <w:top w:val="single" w:sz="4" w:space="0" w:color="auto"/>
              <w:left w:val="single" w:sz="4" w:space="0" w:color="auto"/>
              <w:bottom w:val="single" w:sz="4" w:space="0" w:color="auto"/>
              <w:right w:val="single" w:sz="4" w:space="0" w:color="auto"/>
            </w:tcBorders>
          </w:tcPr>
          <w:p w14:paraId="2505E915" w14:textId="77777777" w:rsidR="008F5A40" w:rsidRPr="00EB340A" w:rsidRDefault="008F5A40" w:rsidP="008F5A40">
            <w:pPr>
              <w:rPr>
                <w:sz w:val="24"/>
                <w:szCs w:val="24"/>
              </w:rPr>
            </w:pPr>
            <w:r w:rsidRPr="00EB340A">
              <w:rPr>
                <w:sz w:val="24"/>
                <w:szCs w:val="24"/>
              </w:rPr>
              <w:t>15.30</w:t>
            </w:r>
          </w:p>
        </w:tc>
        <w:tc>
          <w:tcPr>
            <w:tcW w:w="4469" w:type="dxa"/>
            <w:tcBorders>
              <w:top w:val="single" w:sz="4" w:space="0" w:color="auto"/>
              <w:left w:val="single" w:sz="4" w:space="0" w:color="auto"/>
              <w:bottom w:val="single" w:sz="4" w:space="0" w:color="auto"/>
              <w:right w:val="single" w:sz="4" w:space="0" w:color="auto"/>
            </w:tcBorders>
          </w:tcPr>
          <w:p w14:paraId="6ECB987A" w14:textId="77777777" w:rsidR="008F5A40" w:rsidRPr="00EB340A" w:rsidRDefault="008F5A40" w:rsidP="008F5A40">
            <w:pPr>
              <w:rPr>
                <w:sz w:val="24"/>
                <w:szCs w:val="24"/>
              </w:rPr>
            </w:pPr>
            <w:r w:rsidRPr="00EB340A">
              <w:rPr>
                <w:sz w:val="24"/>
                <w:szCs w:val="24"/>
                <w:lang w:val="hu-HU"/>
              </w:rPr>
              <w:t>Fellebbezés benyújtása a szóbeli vizsgaeredményeket illetően</w:t>
            </w:r>
          </w:p>
        </w:tc>
      </w:tr>
      <w:tr w:rsidR="008F5A40" w14:paraId="25F92DFE" w14:textId="77777777" w:rsidTr="008F5A40">
        <w:tc>
          <w:tcPr>
            <w:tcW w:w="636" w:type="dxa"/>
            <w:tcBorders>
              <w:top w:val="single" w:sz="4" w:space="0" w:color="auto"/>
              <w:left w:val="single" w:sz="4" w:space="0" w:color="auto"/>
              <w:bottom w:val="single" w:sz="4" w:space="0" w:color="auto"/>
              <w:right w:val="single" w:sz="4" w:space="0" w:color="auto"/>
            </w:tcBorders>
            <w:hideMark/>
          </w:tcPr>
          <w:p w14:paraId="4DAB18BC" w14:textId="77777777" w:rsidR="008F5A40" w:rsidRPr="00EB340A" w:rsidRDefault="008F5A40" w:rsidP="008F5A40">
            <w:pPr>
              <w:rPr>
                <w:b/>
                <w:sz w:val="24"/>
                <w:szCs w:val="24"/>
              </w:rPr>
            </w:pPr>
            <w:r w:rsidRPr="00EB340A">
              <w:rPr>
                <w:b/>
                <w:sz w:val="24"/>
                <w:szCs w:val="24"/>
              </w:rPr>
              <w:t>12</w:t>
            </w:r>
          </w:p>
        </w:tc>
        <w:tc>
          <w:tcPr>
            <w:tcW w:w="2465" w:type="dxa"/>
            <w:tcBorders>
              <w:top w:val="single" w:sz="4" w:space="0" w:color="auto"/>
              <w:left w:val="single" w:sz="4" w:space="0" w:color="auto"/>
              <w:bottom w:val="single" w:sz="4" w:space="0" w:color="auto"/>
              <w:right w:val="single" w:sz="4" w:space="0" w:color="auto"/>
            </w:tcBorders>
          </w:tcPr>
          <w:p w14:paraId="37E0D13E" w14:textId="3CB2A706" w:rsidR="008F5A40" w:rsidRDefault="008F5A40" w:rsidP="008F5A40">
            <w:pPr>
              <w:rPr>
                <w:sz w:val="24"/>
                <w:szCs w:val="24"/>
              </w:rPr>
            </w:pPr>
            <w:r>
              <w:rPr>
                <w:sz w:val="24"/>
                <w:szCs w:val="24"/>
              </w:rPr>
              <w:t>25.09.2025</w:t>
            </w:r>
          </w:p>
        </w:tc>
        <w:tc>
          <w:tcPr>
            <w:tcW w:w="1492" w:type="dxa"/>
            <w:tcBorders>
              <w:top w:val="single" w:sz="4" w:space="0" w:color="auto"/>
              <w:left w:val="single" w:sz="4" w:space="0" w:color="auto"/>
              <w:bottom w:val="single" w:sz="4" w:space="0" w:color="auto"/>
              <w:right w:val="single" w:sz="4" w:space="0" w:color="auto"/>
            </w:tcBorders>
          </w:tcPr>
          <w:p w14:paraId="46C81569" w14:textId="77777777" w:rsidR="008F5A40" w:rsidRPr="00EB340A" w:rsidRDefault="008F5A40" w:rsidP="008F5A40">
            <w:pPr>
              <w:rPr>
                <w:sz w:val="24"/>
                <w:szCs w:val="24"/>
              </w:rPr>
            </w:pPr>
            <w:r w:rsidRPr="00EB340A">
              <w:rPr>
                <w:sz w:val="24"/>
                <w:szCs w:val="24"/>
              </w:rPr>
              <w:t>15.30</w:t>
            </w:r>
          </w:p>
        </w:tc>
        <w:tc>
          <w:tcPr>
            <w:tcW w:w="4469" w:type="dxa"/>
            <w:tcBorders>
              <w:top w:val="single" w:sz="4" w:space="0" w:color="auto"/>
              <w:left w:val="single" w:sz="4" w:space="0" w:color="auto"/>
              <w:bottom w:val="single" w:sz="4" w:space="0" w:color="auto"/>
              <w:right w:val="single" w:sz="4" w:space="0" w:color="auto"/>
            </w:tcBorders>
          </w:tcPr>
          <w:p w14:paraId="04EA277A" w14:textId="77777777" w:rsidR="008F5A40" w:rsidRPr="00EB340A" w:rsidRDefault="008F5A40" w:rsidP="008F5A40">
            <w:pPr>
              <w:rPr>
                <w:sz w:val="24"/>
                <w:szCs w:val="24"/>
              </w:rPr>
            </w:pPr>
            <w:r w:rsidRPr="00EB340A">
              <w:rPr>
                <w:sz w:val="24"/>
                <w:szCs w:val="24"/>
                <w:lang w:val="hu-HU"/>
              </w:rPr>
              <w:t>Az szóbeli vizsga fellebbezési eredményeinek közzététele</w:t>
            </w:r>
          </w:p>
        </w:tc>
      </w:tr>
      <w:tr w:rsidR="00E00872" w14:paraId="4E83C6E2" w14:textId="77777777" w:rsidTr="008F5A40">
        <w:tc>
          <w:tcPr>
            <w:tcW w:w="636" w:type="dxa"/>
            <w:tcBorders>
              <w:top w:val="single" w:sz="4" w:space="0" w:color="auto"/>
              <w:left w:val="single" w:sz="4" w:space="0" w:color="auto"/>
              <w:bottom w:val="single" w:sz="4" w:space="0" w:color="auto"/>
              <w:right w:val="single" w:sz="4" w:space="0" w:color="auto"/>
            </w:tcBorders>
            <w:hideMark/>
          </w:tcPr>
          <w:p w14:paraId="6366255D" w14:textId="77777777" w:rsidR="00E00872" w:rsidRPr="00EB340A" w:rsidRDefault="00E00872" w:rsidP="00A84EEF">
            <w:pPr>
              <w:rPr>
                <w:b/>
                <w:sz w:val="24"/>
                <w:szCs w:val="24"/>
              </w:rPr>
            </w:pPr>
            <w:r w:rsidRPr="00EB340A">
              <w:rPr>
                <w:b/>
                <w:sz w:val="24"/>
                <w:szCs w:val="24"/>
              </w:rPr>
              <w:t>13</w:t>
            </w:r>
          </w:p>
        </w:tc>
        <w:tc>
          <w:tcPr>
            <w:tcW w:w="2465" w:type="dxa"/>
            <w:tcBorders>
              <w:top w:val="single" w:sz="4" w:space="0" w:color="auto"/>
              <w:left w:val="single" w:sz="4" w:space="0" w:color="auto"/>
              <w:bottom w:val="single" w:sz="4" w:space="0" w:color="auto"/>
              <w:right w:val="single" w:sz="4" w:space="0" w:color="auto"/>
            </w:tcBorders>
          </w:tcPr>
          <w:p w14:paraId="60B4548C" w14:textId="06B1F501" w:rsidR="00E00872" w:rsidRDefault="00E00872" w:rsidP="008F5A40">
            <w:pPr>
              <w:rPr>
                <w:sz w:val="24"/>
                <w:szCs w:val="24"/>
              </w:rPr>
            </w:pPr>
            <w:r>
              <w:rPr>
                <w:sz w:val="24"/>
                <w:szCs w:val="24"/>
              </w:rPr>
              <w:t>2</w:t>
            </w:r>
            <w:r w:rsidR="008F5A40">
              <w:rPr>
                <w:sz w:val="24"/>
                <w:szCs w:val="24"/>
              </w:rPr>
              <w:t>6</w:t>
            </w:r>
            <w:r>
              <w:rPr>
                <w:sz w:val="24"/>
                <w:szCs w:val="24"/>
              </w:rPr>
              <w:t>.0</w:t>
            </w:r>
            <w:r w:rsidR="008F5A40">
              <w:rPr>
                <w:sz w:val="24"/>
                <w:szCs w:val="24"/>
              </w:rPr>
              <w:t>9</w:t>
            </w:r>
            <w:r>
              <w:rPr>
                <w:sz w:val="24"/>
                <w:szCs w:val="24"/>
              </w:rPr>
              <w:t>.2025</w:t>
            </w:r>
          </w:p>
        </w:tc>
        <w:tc>
          <w:tcPr>
            <w:tcW w:w="1492" w:type="dxa"/>
            <w:tcBorders>
              <w:top w:val="single" w:sz="4" w:space="0" w:color="auto"/>
              <w:left w:val="single" w:sz="4" w:space="0" w:color="auto"/>
              <w:bottom w:val="single" w:sz="4" w:space="0" w:color="auto"/>
              <w:right w:val="single" w:sz="4" w:space="0" w:color="auto"/>
            </w:tcBorders>
          </w:tcPr>
          <w:p w14:paraId="011C710E" w14:textId="77777777" w:rsidR="00E00872" w:rsidRPr="00EB340A" w:rsidRDefault="00E00872" w:rsidP="00A84EEF">
            <w:pPr>
              <w:rPr>
                <w:sz w:val="24"/>
                <w:szCs w:val="24"/>
              </w:rPr>
            </w:pPr>
            <w:r w:rsidRPr="00EB340A">
              <w:rPr>
                <w:sz w:val="24"/>
                <w:szCs w:val="24"/>
              </w:rPr>
              <w:t>15.30</w:t>
            </w:r>
          </w:p>
        </w:tc>
        <w:tc>
          <w:tcPr>
            <w:tcW w:w="4469" w:type="dxa"/>
            <w:tcBorders>
              <w:top w:val="single" w:sz="4" w:space="0" w:color="auto"/>
              <w:left w:val="single" w:sz="4" w:space="0" w:color="auto"/>
              <w:bottom w:val="single" w:sz="4" w:space="0" w:color="auto"/>
              <w:right w:val="single" w:sz="4" w:space="0" w:color="auto"/>
            </w:tcBorders>
          </w:tcPr>
          <w:p w14:paraId="3B29D2AB" w14:textId="77777777" w:rsidR="00E00872" w:rsidRPr="00EB340A" w:rsidRDefault="00E00872" w:rsidP="00A84EEF">
            <w:pPr>
              <w:rPr>
                <w:sz w:val="24"/>
                <w:szCs w:val="24"/>
              </w:rPr>
            </w:pPr>
            <w:r w:rsidRPr="00EB340A">
              <w:rPr>
                <w:sz w:val="24"/>
                <w:szCs w:val="24"/>
                <w:lang w:val="hu-HU"/>
              </w:rPr>
              <w:t>Végleges eredmények közzététele</w:t>
            </w:r>
          </w:p>
        </w:tc>
      </w:tr>
    </w:tbl>
    <w:p w14:paraId="3071AC76" w14:textId="77777777" w:rsidR="00E00872" w:rsidRDefault="00E00872" w:rsidP="00E00872"/>
    <w:p w14:paraId="375B15B6" w14:textId="77777777" w:rsidR="00E00872" w:rsidRDefault="00E00872">
      <w:pPr>
        <w:rPr>
          <w:sz w:val="22"/>
          <w:szCs w:val="22"/>
        </w:rPr>
      </w:pPr>
    </w:p>
    <w:p w14:paraId="3C5CC886" w14:textId="77777777" w:rsidR="00E00872" w:rsidRDefault="00E00872">
      <w:pPr>
        <w:rPr>
          <w:sz w:val="22"/>
          <w:szCs w:val="22"/>
        </w:rPr>
      </w:pPr>
    </w:p>
    <w:p w14:paraId="4E859B9D" w14:textId="77777777" w:rsidR="00E00872" w:rsidRDefault="00E00872">
      <w:pPr>
        <w:rPr>
          <w:sz w:val="22"/>
          <w:szCs w:val="22"/>
        </w:rPr>
      </w:pPr>
    </w:p>
    <w:p w14:paraId="76AFB531" w14:textId="77777777" w:rsidR="00E00872" w:rsidRDefault="00E00872">
      <w:pPr>
        <w:rPr>
          <w:sz w:val="22"/>
          <w:szCs w:val="22"/>
        </w:rPr>
      </w:pPr>
    </w:p>
    <w:p w14:paraId="4DC70CDD" w14:textId="77777777" w:rsidR="00E00872" w:rsidRDefault="00E00872">
      <w:pPr>
        <w:rPr>
          <w:sz w:val="22"/>
          <w:szCs w:val="22"/>
        </w:rPr>
      </w:pPr>
    </w:p>
    <w:p w14:paraId="6845620F" w14:textId="77777777" w:rsidR="00E00872" w:rsidRDefault="00E00872">
      <w:pPr>
        <w:rPr>
          <w:sz w:val="22"/>
          <w:szCs w:val="22"/>
        </w:rPr>
      </w:pPr>
    </w:p>
    <w:p w14:paraId="48CFC93E" w14:textId="77777777" w:rsidR="00E00872" w:rsidRDefault="00E00872">
      <w:pPr>
        <w:rPr>
          <w:sz w:val="22"/>
          <w:szCs w:val="22"/>
        </w:rPr>
      </w:pPr>
    </w:p>
    <w:p w14:paraId="666829A9" w14:textId="77777777" w:rsidR="00E00872" w:rsidRDefault="00E00872">
      <w:pPr>
        <w:rPr>
          <w:sz w:val="22"/>
          <w:szCs w:val="22"/>
        </w:rPr>
      </w:pPr>
    </w:p>
    <w:p w14:paraId="451325F1" w14:textId="77777777" w:rsidR="00E00872" w:rsidRPr="003211AA" w:rsidRDefault="00E00872">
      <w:pPr>
        <w:rPr>
          <w:sz w:val="22"/>
          <w:szCs w:val="22"/>
        </w:rPr>
      </w:pPr>
    </w:p>
    <w:sectPr w:rsidR="00E00872" w:rsidRPr="003211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Symbol" w:hAnsi="Symbol" w:cs="Symbol" w:hint="default"/>
      </w:rPr>
    </w:lvl>
  </w:abstractNum>
  <w:abstractNum w:abstractNumId="1" w15:restartNumberingAfterBreak="0">
    <w:nsid w:val="017E70EE"/>
    <w:multiLevelType w:val="hybridMultilevel"/>
    <w:tmpl w:val="3990BF5E"/>
    <w:lvl w:ilvl="0" w:tplc="B9B4C42E">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6E7B99"/>
    <w:multiLevelType w:val="multilevel"/>
    <w:tmpl w:val="F162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B44DE"/>
    <w:multiLevelType w:val="hybridMultilevel"/>
    <w:tmpl w:val="ADE81D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9966491"/>
    <w:multiLevelType w:val="hybridMultilevel"/>
    <w:tmpl w:val="2D6CD4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A186B95"/>
    <w:multiLevelType w:val="hybridMultilevel"/>
    <w:tmpl w:val="E6CCAD6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0E8005FB"/>
    <w:multiLevelType w:val="hybridMultilevel"/>
    <w:tmpl w:val="40EAB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11F14AB"/>
    <w:multiLevelType w:val="hybridMultilevel"/>
    <w:tmpl w:val="B3181B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1465084"/>
    <w:multiLevelType w:val="hybridMultilevel"/>
    <w:tmpl w:val="61D815D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15:restartNumberingAfterBreak="0">
    <w:nsid w:val="14A23F02"/>
    <w:multiLevelType w:val="hybridMultilevel"/>
    <w:tmpl w:val="623CF2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C714A97"/>
    <w:multiLevelType w:val="hybridMultilevel"/>
    <w:tmpl w:val="9BE421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29F699F"/>
    <w:multiLevelType w:val="multilevel"/>
    <w:tmpl w:val="F9C2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0619B2"/>
    <w:multiLevelType w:val="hybridMultilevel"/>
    <w:tmpl w:val="981E413E"/>
    <w:lvl w:ilvl="0" w:tplc="B9B4C42E">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274706"/>
    <w:multiLevelType w:val="hybridMultilevel"/>
    <w:tmpl w:val="09A4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C0283"/>
    <w:multiLevelType w:val="hybridMultilevel"/>
    <w:tmpl w:val="F2BEFC14"/>
    <w:lvl w:ilvl="0" w:tplc="04180001">
      <w:start w:val="1"/>
      <w:numFmt w:val="bullet"/>
      <w:lvlText w:val=""/>
      <w:lvlJc w:val="left"/>
      <w:pPr>
        <w:ind w:left="1860" w:hanging="360"/>
      </w:pPr>
      <w:rPr>
        <w:rFonts w:ascii="Symbol" w:hAnsi="Symbol" w:hint="default"/>
      </w:rPr>
    </w:lvl>
    <w:lvl w:ilvl="1" w:tplc="04180003" w:tentative="1">
      <w:start w:val="1"/>
      <w:numFmt w:val="bullet"/>
      <w:lvlText w:val="o"/>
      <w:lvlJc w:val="left"/>
      <w:pPr>
        <w:ind w:left="2580" w:hanging="360"/>
      </w:pPr>
      <w:rPr>
        <w:rFonts w:ascii="Courier New" w:hAnsi="Courier New" w:cs="Courier New" w:hint="default"/>
      </w:rPr>
    </w:lvl>
    <w:lvl w:ilvl="2" w:tplc="04180005" w:tentative="1">
      <w:start w:val="1"/>
      <w:numFmt w:val="bullet"/>
      <w:lvlText w:val=""/>
      <w:lvlJc w:val="left"/>
      <w:pPr>
        <w:ind w:left="3300" w:hanging="360"/>
      </w:pPr>
      <w:rPr>
        <w:rFonts w:ascii="Wingdings" w:hAnsi="Wingdings" w:hint="default"/>
      </w:rPr>
    </w:lvl>
    <w:lvl w:ilvl="3" w:tplc="04180001" w:tentative="1">
      <w:start w:val="1"/>
      <w:numFmt w:val="bullet"/>
      <w:lvlText w:val=""/>
      <w:lvlJc w:val="left"/>
      <w:pPr>
        <w:ind w:left="4020" w:hanging="360"/>
      </w:pPr>
      <w:rPr>
        <w:rFonts w:ascii="Symbol" w:hAnsi="Symbol" w:hint="default"/>
      </w:rPr>
    </w:lvl>
    <w:lvl w:ilvl="4" w:tplc="04180003" w:tentative="1">
      <w:start w:val="1"/>
      <w:numFmt w:val="bullet"/>
      <w:lvlText w:val="o"/>
      <w:lvlJc w:val="left"/>
      <w:pPr>
        <w:ind w:left="4740" w:hanging="360"/>
      </w:pPr>
      <w:rPr>
        <w:rFonts w:ascii="Courier New" w:hAnsi="Courier New" w:cs="Courier New" w:hint="default"/>
      </w:rPr>
    </w:lvl>
    <w:lvl w:ilvl="5" w:tplc="04180005" w:tentative="1">
      <w:start w:val="1"/>
      <w:numFmt w:val="bullet"/>
      <w:lvlText w:val=""/>
      <w:lvlJc w:val="left"/>
      <w:pPr>
        <w:ind w:left="5460" w:hanging="360"/>
      </w:pPr>
      <w:rPr>
        <w:rFonts w:ascii="Wingdings" w:hAnsi="Wingdings" w:hint="default"/>
      </w:rPr>
    </w:lvl>
    <w:lvl w:ilvl="6" w:tplc="04180001" w:tentative="1">
      <w:start w:val="1"/>
      <w:numFmt w:val="bullet"/>
      <w:lvlText w:val=""/>
      <w:lvlJc w:val="left"/>
      <w:pPr>
        <w:ind w:left="6180" w:hanging="360"/>
      </w:pPr>
      <w:rPr>
        <w:rFonts w:ascii="Symbol" w:hAnsi="Symbol" w:hint="default"/>
      </w:rPr>
    </w:lvl>
    <w:lvl w:ilvl="7" w:tplc="04180003" w:tentative="1">
      <w:start w:val="1"/>
      <w:numFmt w:val="bullet"/>
      <w:lvlText w:val="o"/>
      <w:lvlJc w:val="left"/>
      <w:pPr>
        <w:ind w:left="6900" w:hanging="360"/>
      </w:pPr>
      <w:rPr>
        <w:rFonts w:ascii="Courier New" w:hAnsi="Courier New" w:cs="Courier New" w:hint="default"/>
      </w:rPr>
    </w:lvl>
    <w:lvl w:ilvl="8" w:tplc="04180005" w:tentative="1">
      <w:start w:val="1"/>
      <w:numFmt w:val="bullet"/>
      <w:lvlText w:val=""/>
      <w:lvlJc w:val="left"/>
      <w:pPr>
        <w:ind w:left="7620" w:hanging="360"/>
      </w:pPr>
      <w:rPr>
        <w:rFonts w:ascii="Wingdings" w:hAnsi="Wingdings" w:hint="default"/>
      </w:rPr>
    </w:lvl>
  </w:abstractNum>
  <w:abstractNum w:abstractNumId="15" w15:restartNumberingAfterBreak="0">
    <w:nsid w:val="3D1D5255"/>
    <w:multiLevelType w:val="hybridMultilevel"/>
    <w:tmpl w:val="AD40118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40326E33"/>
    <w:multiLevelType w:val="singleLevel"/>
    <w:tmpl w:val="04090001"/>
    <w:lvl w:ilvl="0">
      <w:start w:val="1"/>
      <w:numFmt w:val="bullet"/>
      <w:lvlText w:val=""/>
      <w:lvlJc w:val="left"/>
      <w:pPr>
        <w:tabs>
          <w:tab w:val="num" w:pos="540"/>
        </w:tabs>
        <w:ind w:left="540" w:hanging="360"/>
      </w:pPr>
      <w:rPr>
        <w:rFonts w:ascii="Symbol" w:hAnsi="Symbol" w:hint="default"/>
      </w:rPr>
    </w:lvl>
  </w:abstractNum>
  <w:abstractNum w:abstractNumId="17" w15:restartNumberingAfterBreak="0">
    <w:nsid w:val="49CC4FEA"/>
    <w:multiLevelType w:val="hybridMultilevel"/>
    <w:tmpl w:val="9A46E25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8" w15:restartNumberingAfterBreak="0">
    <w:nsid w:val="4BB81B49"/>
    <w:multiLevelType w:val="hybridMultilevel"/>
    <w:tmpl w:val="FD26365E"/>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9" w15:restartNumberingAfterBreak="0">
    <w:nsid w:val="4C372B1C"/>
    <w:multiLevelType w:val="singleLevel"/>
    <w:tmpl w:val="04090001"/>
    <w:lvl w:ilvl="0">
      <w:start w:val="1"/>
      <w:numFmt w:val="bullet"/>
      <w:lvlText w:val=""/>
      <w:lvlJc w:val="left"/>
      <w:pPr>
        <w:ind w:left="1070" w:hanging="360"/>
      </w:pPr>
      <w:rPr>
        <w:rFonts w:ascii="Symbol" w:hAnsi="Symbol" w:hint="default"/>
      </w:rPr>
    </w:lvl>
  </w:abstractNum>
  <w:abstractNum w:abstractNumId="20" w15:restartNumberingAfterBreak="0">
    <w:nsid w:val="4C5D59EF"/>
    <w:multiLevelType w:val="hybridMultilevel"/>
    <w:tmpl w:val="B76C5974"/>
    <w:lvl w:ilvl="0" w:tplc="04090001">
      <w:start w:val="1"/>
      <w:numFmt w:val="bullet"/>
      <w:lvlText w:val=""/>
      <w:lvlJc w:val="left"/>
      <w:pPr>
        <w:ind w:left="1068" w:hanging="360"/>
      </w:pPr>
      <w:rPr>
        <w:rFonts w:ascii="Symbol" w:hAnsi="Symbol" w:hint="default"/>
      </w:rPr>
    </w:lvl>
    <w:lvl w:ilvl="1" w:tplc="10E43D08">
      <w:numFmt w:val="bullet"/>
      <w:lvlText w:val="-"/>
      <w:lvlJc w:val="left"/>
      <w:pPr>
        <w:ind w:left="1788" w:hanging="360"/>
      </w:pPr>
      <w:rPr>
        <w:rFonts w:ascii="Times New Roman" w:eastAsia="Times New Roman" w:hAnsi="Times New Roman" w:cs="Times New Roman"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5407566E"/>
    <w:multiLevelType w:val="hybridMultilevel"/>
    <w:tmpl w:val="24CC0932"/>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22" w15:restartNumberingAfterBreak="0">
    <w:nsid w:val="55363C65"/>
    <w:multiLevelType w:val="hybridMultilevel"/>
    <w:tmpl w:val="74C40426"/>
    <w:lvl w:ilvl="0" w:tplc="54D28880">
      <w:numFmt w:val="bullet"/>
      <w:lvlText w:val="-"/>
      <w:lvlJc w:val="left"/>
      <w:pPr>
        <w:ind w:left="720" w:hanging="360"/>
      </w:pPr>
    </w:lvl>
    <w:lvl w:ilvl="1" w:tplc="E512636A">
      <w:numFmt w:val="bullet"/>
      <w:lvlText w:val="-"/>
      <w:lvlJc w:val="left"/>
      <w:pPr>
        <w:ind w:left="1440" w:hanging="360"/>
      </w:pPr>
      <w:rPr>
        <w:rFonts w:ascii="Calibri" w:eastAsia="Times New Roman" w:hAnsi="Calibri"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15:restartNumberingAfterBreak="0">
    <w:nsid w:val="570069B6"/>
    <w:multiLevelType w:val="hybridMultilevel"/>
    <w:tmpl w:val="BCCED5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CBC5335"/>
    <w:multiLevelType w:val="hybridMultilevel"/>
    <w:tmpl w:val="D06C565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5" w15:restartNumberingAfterBreak="0">
    <w:nsid w:val="62663443"/>
    <w:multiLevelType w:val="hybridMultilevel"/>
    <w:tmpl w:val="976A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FC1989"/>
    <w:multiLevelType w:val="hybridMultilevel"/>
    <w:tmpl w:val="246E14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A423C02"/>
    <w:multiLevelType w:val="hybridMultilevel"/>
    <w:tmpl w:val="C0621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31E0857"/>
    <w:multiLevelType w:val="hybridMultilevel"/>
    <w:tmpl w:val="7124017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9" w15:restartNumberingAfterBreak="0">
    <w:nsid w:val="74C27713"/>
    <w:multiLevelType w:val="hybridMultilevel"/>
    <w:tmpl w:val="394EE4E2"/>
    <w:lvl w:ilvl="0" w:tplc="04180001">
      <w:start w:val="1"/>
      <w:numFmt w:val="bullet"/>
      <w:lvlText w:val=""/>
      <w:lvlJc w:val="left"/>
      <w:pPr>
        <w:ind w:left="1020" w:hanging="360"/>
      </w:pPr>
      <w:rPr>
        <w:rFonts w:ascii="Symbol" w:hAnsi="Symbol"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30" w15:restartNumberingAfterBreak="0">
    <w:nsid w:val="757A2DD0"/>
    <w:multiLevelType w:val="hybridMultilevel"/>
    <w:tmpl w:val="82DA6E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8B16D40"/>
    <w:multiLevelType w:val="hybridMultilevel"/>
    <w:tmpl w:val="DBD645E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AAE44E2"/>
    <w:multiLevelType w:val="hybridMultilevel"/>
    <w:tmpl w:val="5C2450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31"/>
  </w:num>
  <w:num w:numId="4">
    <w:abstractNumId w:val="19"/>
  </w:num>
  <w:num w:numId="5">
    <w:abstractNumId w:val="15"/>
  </w:num>
  <w:num w:numId="6">
    <w:abstractNumId w:val="29"/>
  </w:num>
  <w:num w:numId="7">
    <w:abstractNumId w:val="26"/>
  </w:num>
  <w:num w:numId="8">
    <w:abstractNumId w:val="11"/>
  </w:num>
  <w:num w:numId="9">
    <w:abstractNumId w:val="19"/>
  </w:num>
  <w:num w:numId="10">
    <w:abstractNumId w:val="30"/>
  </w:num>
  <w:num w:numId="11">
    <w:abstractNumId w:val="7"/>
  </w:num>
  <w:num w:numId="12">
    <w:abstractNumId w:val="14"/>
  </w:num>
  <w:num w:numId="13">
    <w:abstractNumId w:val="10"/>
  </w:num>
  <w:num w:numId="14">
    <w:abstractNumId w:val="27"/>
  </w:num>
  <w:num w:numId="15">
    <w:abstractNumId w:val="0"/>
  </w:num>
  <w:num w:numId="16">
    <w:abstractNumId w:val="12"/>
  </w:num>
  <w:num w:numId="17">
    <w:abstractNumId w:val="3"/>
  </w:num>
  <w:num w:numId="18">
    <w:abstractNumId w:val="6"/>
  </w:num>
  <w:num w:numId="19">
    <w:abstractNumId w:val="9"/>
  </w:num>
  <w:num w:numId="20">
    <w:abstractNumId w:val="23"/>
  </w:num>
  <w:num w:numId="21">
    <w:abstractNumId w:val="4"/>
  </w:num>
  <w:num w:numId="22">
    <w:abstractNumId w:val="32"/>
  </w:num>
  <w:num w:numId="23">
    <w:abstractNumId w:val="31"/>
  </w:num>
  <w:num w:numId="24">
    <w:abstractNumId w:val="28"/>
  </w:num>
  <w:num w:numId="25">
    <w:abstractNumId w:val="24"/>
  </w:num>
  <w:num w:numId="26">
    <w:abstractNumId w:val="21"/>
  </w:num>
  <w:num w:numId="27">
    <w:abstractNumId w:val="17"/>
  </w:num>
  <w:num w:numId="28">
    <w:abstractNumId w:val="5"/>
  </w:num>
  <w:num w:numId="29">
    <w:abstractNumId w:val="19"/>
  </w:num>
  <w:num w:numId="30">
    <w:abstractNumId w:val="2"/>
  </w:num>
  <w:num w:numId="31">
    <w:abstractNumId w:val="13"/>
  </w:num>
  <w:num w:numId="32">
    <w:abstractNumId w:val="8"/>
  </w:num>
  <w:num w:numId="33">
    <w:abstractNumId w:val="18"/>
  </w:num>
  <w:num w:numId="34">
    <w:abstractNumId w:val="20"/>
  </w:num>
  <w:num w:numId="35">
    <w:abstractNumId w:val="25"/>
  </w:num>
  <w:num w:numId="36">
    <w:abstractNumId w:val="31"/>
  </w:num>
  <w:num w:numId="37">
    <w:abstractNumId w:val="1"/>
  </w:num>
  <w:num w:numId="38">
    <w:abstractNumId w:val="20"/>
  </w:num>
  <w:num w:numId="39">
    <w:abstractNumId w:val="5"/>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40"/>
    <w:rsid w:val="0000438F"/>
    <w:rsid w:val="00031124"/>
    <w:rsid w:val="000319C8"/>
    <w:rsid w:val="0004218C"/>
    <w:rsid w:val="00056607"/>
    <w:rsid w:val="00086DB0"/>
    <w:rsid w:val="00091772"/>
    <w:rsid w:val="000A4DBA"/>
    <w:rsid w:val="000B161B"/>
    <w:rsid w:val="000F0EC4"/>
    <w:rsid w:val="000F4143"/>
    <w:rsid w:val="00131197"/>
    <w:rsid w:val="00146244"/>
    <w:rsid w:val="001627AB"/>
    <w:rsid w:val="0017723F"/>
    <w:rsid w:val="00180E61"/>
    <w:rsid w:val="0019452A"/>
    <w:rsid w:val="001A47A4"/>
    <w:rsid w:val="001D21A7"/>
    <w:rsid w:val="001E2B33"/>
    <w:rsid w:val="001F2DB8"/>
    <w:rsid w:val="001F7C9F"/>
    <w:rsid w:val="00210017"/>
    <w:rsid w:val="0021350E"/>
    <w:rsid w:val="0021357F"/>
    <w:rsid w:val="00223627"/>
    <w:rsid w:val="00237040"/>
    <w:rsid w:val="00266851"/>
    <w:rsid w:val="002734B0"/>
    <w:rsid w:val="00287231"/>
    <w:rsid w:val="002A5188"/>
    <w:rsid w:val="002B29F3"/>
    <w:rsid w:val="002C39BA"/>
    <w:rsid w:val="002D0BA0"/>
    <w:rsid w:val="002D220D"/>
    <w:rsid w:val="002E2F88"/>
    <w:rsid w:val="002E549E"/>
    <w:rsid w:val="00304876"/>
    <w:rsid w:val="003075DE"/>
    <w:rsid w:val="00307C7D"/>
    <w:rsid w:val="00314C39"/>
    <w:rsid w:val="003211AA"/>
    <w:rsid w:val="0033055C"/>
    <w:rsid w:val="00330B87"/>
    <w:rsid w:val="00342EB5"/>
    <w:rsid w:val="0036360B"/>
    <w:rsid w:val="00393527"/>
    <w:rsid w:val="0039705C"/>
    <w:rsid w:val="003A4558"/>
    <w:rsid w:val="003A519B"/>
    <w:rsid w:val="003C75D0"/>
    <w:rsid w:val="003E0DC1"/>
    <w:rsid w:val="003E42FB"/>
    <w:rsid w:val="00440ADF"/>
    <w:rsid w:val="0044764F"/>
    <w:rsid w:val="00451F40"/>
    <w:rsid w:val="0045309B"/>
    <w:rsid w:val="0045799C"/>
    <w:rsid w:val="0047074C"/>
    <w:rsid w:val="004813DD"/>
    <w:rsid w:val="0048304E"/>
    <w:rsid w:val="00483A5B"/>
    <w:rsid w:val="00490629"/>
    <w:rsid w:val="004C06EB"/>
    <w:rsid w:val="004E0125"/>
    <w:rsid w:val="004E487C"/>
    <w:rsid w:val="004F60C2"/>
    <w:rsid w:val="00507643"/>
    <w:rsid w:val="00510757"/>
    <w:rsid w:val="00521846"/>
    <w:rsid w:val="00537C10"/>
    <w:rsid w:val="00541316"/>
    <w:rsid w:val="0058394C"/>
    <w:rsid w:val="005C654A"/>
    <w:rsid w:val="005C661D"/>
    <w:rsid w:val="005D0440"/>
    <w:rsid w:val="005E6011"/>
    <w:rsid w:val="005F1473"/>
    <w:rsid w:val="005F38DD"/>
    <w:rsid w:val="005F7271"/>
    <w:rsid w:val="00602914"/>
    <w:rsid w:val="00602AE4"/>
    <w:rsid w:val="00606818"/>
    <w:rsid w:val="00614182"/>
    <w:rsid w:val="0062484F"/>
    <w:rsid w:val="00637DF0"/>
    <w:rsid w:val="006602A8"/>
    <w:rsid w:val="00662C32"/>
    <w:rsid w:val="006631AD"/>
    <w:rsid w:val="00696EA0"/>
    <w:rsid w:val="006A3202"/>
    <w:rsid w:val="006B3084"/>
    <w:rsid w:val="006C3C71"/>
    <w:rsid w:val="006C7167"/>
    <w:rsid w:val="006C7E4D"/>
    <w:rsid w:val="006E36C9"/>
    <w:rsid w:val="006F1C75"/>
    <w:rsid w:val="007040AE"/>
    <w:rsid w:val="007321DC"/>
    <w:rsid w:val="00740C1E"/>
    <w:rsid w:val="00740E8A"/>
    <w:rsid w:val="00753783"/>
    <w:rsid w:val="00772324"/>
    <w:rsid w:val="00775345"/>
    <w:rsid w:val="00783CC3"/>
    <w:rsid w:val="00784D0B"/>
    <w:rsid w:val="00786DAE"/>
    <w:rsid w:val="0079076C"/>
    <w:rsid w:val="007A6891"/>
    <w:rsid w:val="007D0053"/>
    <w:rsid w:val="00811342"/>
    <w:rsid w:val="00813115"/>
    <w:rsid w:val="00816BCF"/>
    <w:rsid w:val="008318A0"/>
    <w:rsid w:val="00837A84"/>
    <w:rsid w:val="00864FD8"/>
    <w:rsid w:val="008740C1"/>
    <w:rsid w:val="00886710"/>
    <w:rsid w:val="008D4E4D"/>
    <w:rsid w:val="008F5A40"/>
    <w:rsid w:val="008F5D04"/>
    <w:rsid w:val="00902FFF"/>
    <w:rsid w:val="0095789B"/>
    <w:rsid w:val="00976C95"/>
    <w:rsid w:val="00987B71"/>
    <w:rsid w:val="0099702B"/>
    <w:rsid w:val="009D128A"/>
    <w:rsid w:val="009E6BFC"/>
    <w:rsid w:val="009F162F"/>
    <w:rsid w:val="009F3772"/>
    <w:rsid w:val="009F78DB"/>
    <w:rsid w:val="00A21C99"/>
    <w:rsid w:val="00A61FE2"/>
    <w:rsid w:val="00A73B91"/>
    <w:rsid w:val="00A802AA"/>
    <w:rsid w:val="00A83501"/>
    <w:rsid w:val="00A920EF"/>
    <w:rsid w:val="00AB7216"/>
    <w:rsid w:val="00AB7908"/>
    <w:rsid w:val="00AC2E29"/>
    <w:rsid w:val="00AD3661"/>
    <w:rsid w:val="00AF7FA8"/>
    <w:rsid w:val="00B013C8"/>
    <w:rsid w:val="00B371DD"/>
    <w:rsid w:val="00B51CAD"/>
    <w:rsid w:val="00B544E0"/>
    <w:rsid w:val="00B61EBF"/>
    <w:rsid w:val="00B64AAB"/>
    <w:rsid w:val="00B927E3"/>
    <w:rsid w:val="00BD1DDF"/>
    <w:rsid w:val="00BD23ED"/>
    <w:rsid w:val="00BE0553"/>
    <w:rsid w:val="00BE0EEE"/>
    <w:rsid w:val="00BE621C"/>
    <w:rsid w:val="00BF5298"/>
    <w:rsid w:val="00C053FD"/>
    <w:rsid w:val="00C72F7C"/>
    <w:rsid w:val="00C90250"/>
    <w:rsid w:val="00CA4962"/>
    <w:rsid w:val="00CB406B"/>
    <w:rsid w:val="00CC0DC8"/>
    <w:rsid w:val="00CC55CE"/>
    <w:rsid w:val="00CC675F"/>
    <w:rsid w:val="00CC6EA2"/>
    <w:rsid w:val="00CE4353"/>
    <w:rsid w:val="00CE738D"/>
    <w:rsid w:val="00CF43EC"/>
    <w:rsid w:val="00D00D78"/>
    <w:rsid w:val="00D1211C"/>
    <w:rsid w:val="00D3077A"/>
    <w:rsid w:val="00D320F2"/>
    <w:rsid w:val="00D35EF6"/>
    <w:rsid w:val="00D47DF8"/>
    <w:rsid w:val="00D663E1"/>
    <w:rsid w:val="00D82EEE"/>
    <w:rsid w:val="00D8338A"/>
    <w:rsid w:val="00D9099D"/>
    <w:rsid w:val="00D91E23"/>
    <w:rsid w:val="00DA1B88"/>
    <w:rsid w:val="00DA5D63"/>
    <w:rsid w:val="00DB7721"/>
    <w:rsid w:val="00DB7F5E"/>
    <w:rsid w:val="00DC0499"/>
    <w:rsid w:val="00DC2DCD"/>
    <w:rsid w:val="00DC6E7D"/>
    <w:rsid w:val="00DD75C8"/>
    <w:rsid w:val="00DE2FDC"/>
    <w:rsid w:val="00DE59E3"/>
    <w:rsid w:val="00DF4170"/>
    <w:rsid w:val="00E004BB"/>
    <w:rsid w:val="00E00872"/>
    <w:rsid w:val="00E07C03"/>
    <w:rsid w:val="00E25F8C"/>
    <w:rsid w:val="00E27F62"/>
    <w:rsid w:val="00E37CC7"/>
    <w:rsid w:val="00E435F7"/>
    <w:rsid w:val="00E44768"/>
    <w:rsid w:val="00E46181"/>
    <w:rsid w:val="00EB0DB4"/>
    <w:rsid w:val="00EB71D9"/>
    <w:rsid w:val="00EC5FE7"/>
    <w:rsid w:val="00EC74DD"/>
    <w:rsid w:val="00ED5126"/>
    <w:rsid w:val="00ED6321"/>
    <w:rsid w:val="00EE3EEB"/>
    <w:rsid w:val="00F27B2F"/>
    <w:rsid w:val="00F308CB"/>
    <w:rsid w:val="00F41DBF"/>
    <w:rsid w:val="00F73B4E"/>
    <w:rsid w:val="00F93024"/>
    <w:rsid w:val="00FC222F"/>
    <w:rsid w:val="00FC5FE4"/>
    <w:rsid w:val="00FC7CA6"/>
    <w:rsid w:val="00FE1083"/>
    <w:rsid w:val="00FF59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3B05"/>
  <w15:docId w15:val="{385612A9-58A2-4191-822A-0D484058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0F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46244"/>
    <w:pPr>
      <w:keepNext/>
      <w:outlineLvl w:val="0"/>
    </w:pPr>
    <w:rPr>
      <w:sz w:val="24"/>
      <w:szCs w:val="24"/>
      <w:lang w:val="ro-RO"/>
    </w:rPr>
  </w:style>
  <w:style w:type="paragraph" w:styleId="Heading2">
    <w:name w:val="heading 2"/>
    <w:basedOn w:val="Normal"/>
    <w:next w:val="Normal"/>
    <w:link w:val="Heading2Char"/>
    <w:unhideWhenUsed/>
    <w:qFormat/>
    <w:rsid w:val="00146244"/>
    <w:pPr>
      <w:keepNext/>
      <w:jc w:val="center"/>
      <w:outlineLvl w:val="1"/>
    </w:pPr>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24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244"/>
    <w:rPr>
      <w:rFonts w:ascii="Times New Roman" w:eastAsia="Times New Roman" w:hAnsi="Times New Roman" w:cs="Times New Roman"/>
      <w:sz w:val="24"/>
      <w:szCs w:val="24"/>
    </w:rPr>
  </w:style>
  <w:style w:type="character" w:styleId="Strong">
    <w:name w:val="Strong"/>
    <w:basedOn w:val="DefaultParagraphFont"/>
    <w:uiPriority w:val="22"/>
    <w:qFormat/>
    <w:rsid w:val="00146244"/>
    <w:rPr>
      <w:b/>
      <w:bCs/>
    </w:rPr>
  </w:style>
  <w:style w:type="character" w:styleId="Hyperlink">
    <w:name w:val="Hyperlink"/>
    <w:basedOn w:val="DefaultParagraphFont"/>
    <w:uiPriority w:val="99"/>
    <w:semiHidden/>
    <w:unhideWhenUsed/>
    <w:rsid w:val="00AB7908"/>
    <w:rPr>
      <w:color w:val="0000FF"/>
      <w:u w:val="single"/>
    </w:rPr>
  </w:style>
  <w:style w:type="paragraph" w:styleId="ListParagraph">
    <w:name w:val="List Paragraph"/>
    <w:basedOn w:val="Normal"/>
    <w:qFormat/>
    <w:rsid w:val="002B29F3"/>
    <w:pPr>
      <w:ind w:left="720"/>
      <w:contextualSpacing/>
    </w:pPr>
  </w:style>
  <w:style w:type="paragraph" w:styleId="NoSpacing">
    <w:name w:val="No Spacing"/>
    <w:uiPriority w:val="1"/>
    <w:qFormat/>
    <w:rsid w:val="0021357F"/>
    <w:pPr>
      <w:spacing w:after="0" w:line="240" w:lineRule="auto"/>
    </w:pPr>
    <w:rPr>
      <w:rFonts w:ascii="Times New Roman" w:eastAsia="Times New Roman" w:hAnsi="Times New Roman" w:cs="Times New Roman"/>
      <w:sz w:val="24"/>
      <w:szCs w:val="24"/>
      <w:lang w:val="en-US"/>
    </w:rPr>
  </w:style>
  <w:style w:type="character" w:customStyle="1" w:styleId="l5def">
    <w:name w:val="l5def"/>
    <w:rsid w:val="0021357F"/>
  </w:style>
  <w:style w:type="character" w:customStyle="1" w:styleId="l5tlu">
    <w:name w:val="l5tlu"/>
    <w:rsid w:val="0021357F"/>
  </w:style>
  <w:style w:type="paragraph" w:customStyle="1" w:styleId="Standard">
    <w:name w:val="Standard"/>
    <w:rsid w:val="000F4143"/>
    <w:pPr>
      <w:suppressAutoHyphens/>
      <w:autoSpaceDN w:val="0"/>
      <w:spacing w:after="0" w:line="240" w:lineRule="auto"/>
    </w:pPr>
    <w:rPr>
      <w:rFonts w:ascii="Times New Roman" w:eastAsia="SimSun" w:hAnsi="Times New Roman" w:cs="Times New Roman"/>
      <w:kern w:val="3"/>
      <w:sz w:val="24"/>
      <w:szCs w:val="24"/>
    </w:rPr>
  </w:style>
  <w:style w:type="character" w:customStyle="1" w:styleId="a">
    <w:name w:val="_"/>
    <w:basedOn w:val="DefaultParagraphFont"/>
    <w:rsid w:val="00AF7FA8"/>
  </w:style>
  <w:style w:type="character" w:customStyle="1" w:styleId="pg-1ff1">
    <w:name w:val="pg-1ff1"/>
    <w:basedOn w:val="DefaultParagraphFont"/>
    <w:rsid w:val="00AF7FA8"/>
  </w:style>
  <w:style w:type="paragraph" w:styleId="NormalWeb">
    <w:name w:val="Normal (Web)"/>
    <w:basedOn w:val="Normal"/>
    <w:uiPriority w:val="99"/>
    <w:semiHidden/>
    <w:unhideWhenUsed/>
    <w:rsid w:val="00AF7FA8"/>
    <w:pPr>
      <w:spacing w:before="100" w:beforeAutospacing="1" w:after="100" w:afterAutospacing="1"/>
    </w:pPr>
    <w:rPr>
      <w:sz w:val="24"/>
      <w:szCs w:val="24"/>
      <w:lang w:val="ro-RO" w:eastAsia="ro-RO"/>
    </w:rPr>
  </w:style>
  <w:style w:type="paragraph" w:styleId="BalloonText">
    <w:name w:val="Balloon Text"/>
    <w:basedOn w:val="Normal"/>
    <w:link w:val="BalloonTextChar"/>
    <w:uiPriority w:val="99"/>
    <w:semiHidden/>
    <w:unhideWhenUsed/>
    <w:rsid w:val="00213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50E"/>
    <w:rPr>
      <w:rFonts w:ascii="Segoe UI" w:eastAsia="Times New Roman" w:hAnsi="Segoe UI" w:cs="Segoe UI"/>
      <w:sz w:val="18"/>
      <w:szCs w:val="18"/>
      <w:lang w:val="en-US"/>
    </w:rPr>
  </w:style>
  <w:style w:type="paragraph" w:styleId="HTMLPreformatted">
    <w:name w:val="HTML Preformatted"/>
    <w:basedOn w:val="Normal"/>
    <w:link w:val="HTMLPreformattedChar"/>
    <w:uiPriority w:val="99"/>
    <w:semiHidden/>
    <w:unhideWhenUsed/>
    <w:rsid w:val="0036360B"/>
    <w:rPr>
      <w:rFonts w:ascii="Consolas" w:hAnsi="Consolas"/>
    </w:rPr>
  </w:style>
  <w:style w:type="character" w:customStyle="1" w:styleId="HTMLPreformattedChar">
    <w:name w:val="HTML Preformatted Char"/>
    <w:basedOn w:val="DefaultParagraphFont"/>
    <w:link w:val="HTMLPreformatted"/>
    <w:uiPriority w:val="99"/>
    <w:semiHidden/>
    <w:rsid w:val="0036360B"/>
    <w:rPr>
      <w:rFonts w:ascii="Consolas" w:eastAsia="Times New Roman" w:hAnsi="Consolas" w:cs="Times New Roman"/>
      <w:sz w:val="20"/>
      <w:szCs w:val="20"/>
      <w:lang w:val="en-US"/>
    </w:rPr>
  </w:style>
  <w:style w:type="table" w:styleId="TableGrid">
    <w:name w:val="Table Grid"/>
    <w:basedOn w:val="TableNormal"/>
    <w:uiPriority w:val="39"/>
    <w:rsid w:val="00E0087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87356">
      <w:bodyDiv w:val="1"/>
      <w:marLeft w:val="0"/>
      <w:marRight w:val="0"/>
      <w:marTop w:val="0"/>
      <w:marBottom w:val="0"/>
      <w:divBdr>
        <w:top w:val="none" w:sz="0" w:space="0" w:color="auto"/>
        <w:left w:val="none" w:sz="0" w:space="0" w:color="auto"/>
        <w:bottom w:val="none" w:sz="0" w:space="0" w:color="auto"/>
        <w:right w:val="none" w:sz="0" w:space="0" w:color="auto"/>
      </w:divBdr>
    </w:div>
    <w:div w:id="241332914">
      <w:bodyDiv w:val="1"/>
      <w:marLeft w:val="0"/>
      <w:marRight w:val="0"/>
      <w:marTop w:val="0"/>
      <w:marBottom w:val="0"/>
      <w:divBdr>
        <w:top w:val="none" w:sz="0" w:space="0" w:color="auto"/>
        <w:left w:val="none" w:sz="0" w:space="0" w:color="auto"/>
        <w:bottom w:val="none" w:sz="0" w:space="0" w:color="auto"/>
        <w:right w:val="none" w:sz="0" w:space="0" w:color="auto"/>
      </w:divBdr>
    </w:div>
    <w:div w:id="291373731">
      <w:bodyDiv w:val="1"/>
      <w:marLeft w:val="0"/>
      <w:marRight w:val="0"/>
      <w:marTop w:val="0"/>
      <w:marBottom w:val="0"/>
      <w:divBdr>
        <w:top w:val="none" w:sz="0" w:space="0" w:color="auto"/>
        <w:left w:val="none" w:sz="0" w:space="0" w:color="auto"/>
        <w:bottom w:val="none" w:sz="0" w:space="0" w:color="auto"/>
        <w:right w:val="none" w:sz="0" w:space="0" w:color="auto"/>
      </w:divBdr>
    </w:div>
    <w:div w:id="339550963">
      <w:bodyDiv w:val="1"/>
      <w:marLeft w:val="0"/>
      <w:marRight w:val="0"/>
      <w:marTop w:val="0"/>
      <w:marBottom w:val="0"/>
      <w:divBdr>
        <w:top w:val="none" w:sz="0" w:space="0" w:color="auto"/>
        <w:left w:val="none" w:sz="0" w:space="0" w:color="auto"/>
        <w:bottom w:val="none" w:sz="0" w:space="0" w:color="auto"/>
        <w:right w:val="none" w:sz="0" w:space="0" w:color="auto"/>
      </w:divBdr>
    </w:div>
    <w:div w:id="437917981">
      <w:bodyDiv w:val="1"/>
      <w:marLeft w:val="0"/>
      <w:marRight w:val="0"/>
      <w:marTop w:val="0"/>
      <w:marBottom w:val="0"/>
      <w:divBdr>
        <w:top w:val="none" w:sz="0" w:space="0" w:color="auto"/>
        <w:left w:val="none" w:sz="0" w:space="0" w:color="auto"/>
        <w:bottom w:val="none" w:sz="0" w:space="0" w:color="auto"/>
        <w:right w:val="none" w:sz="0" w:space="0" w:color="auto"/>
      </w:divBdr>
    </w:div>
    <w:div w:id="574972343">
      <w:bodyDiv w:val="1"/>
      <w:marLeft w:val="0"/>
      <w:marRight w:val="0"/>
      <w:marTop w:val="0"/>
      <w:marBottom w:val="0"/>
      <w:divBdr>
        <w:top w:val="none" w:sz="0" w:space="0" w:color="auto"/>
        <w:left w:val="none" w:sz="0" w:space="0" w:color="auto"/>
        <w:bottom w:val="none" w:sz="0" w:space="0" w:color="auto"/>
        <w:right w:val="none" w:sz="0" w:space="0" w:color="auto"/>
      </w:divBdr>
    </w:div>
    <w:div w:id="599147728">
      <w:bodyDiv w:val="1"/>
      <w:marLeft w:val="0"/>
      <w:marRight w:val="0"/>
      <w:marTop w:val="0"/>
      <w:marBottom w:val="0"/>
      <w:divBdr>
        <w:top w:val="none" w:sz="0" w:space="0" w:color="auto"/>
        <w:left w:val="none" w:sz="0" w:space="0" w:color="auto"/>
        <w:bottom w:val="none" w:sz="0" w:space="0" w:color="auto"/>
        <w:right w:val="none" w:sz="0" w:space="0" w:color="auto"/>
      </w:divBdr>
    </w:div>
    <w:div w:id="765032072">
      <w:bodyDiv w:val="1"/>
      <w:marLeft w:val="0"/>
      <w:marRight w:val="0"/>
      <w:marTop w:val="0"/>
      <w:marBottom w:val="0"/>
      <w:divBdr>
        <w:top w:val="none" w:sz="0" w:space="0" w:color="auto"/>
        <w:left w:val="none" w:sz="0" w:space="0" w:color="auto"/>
        <w:bottom w:val="none" w:sz="0" w:space="0" w:color="auto"/>
        <w:right w:val="none" w:sz="0" w:space="0" w:color="auto"/>
      </w:divBdr>
    </w:div>
    <w:div w:id="771436867">
      <w:bodyDiv w:val="1"/>
      <w:marLeft w:val="0"/>
      <w:marRight w:val="0"/>
      <w:marTop w:val="0"/>
      <w:marBottom w:val="0"/>
      <w:divBdr>
        <w:top w:val="none" w:sz="0" w:space="0" w:color="auto"/>
        <w:left w:val="none" w:sz="0" w:space="0" w:color="auto"/>
        <w:bottom w:val="none" w:sz="0" w:space="0" w:color="auto"/>
        <w:right w:val="none" w:sz="0" w:space="0" w:color="auto"/>
      </w:divBdr>
    </w:div>
    <w:div w:id="778068884">
      <w:bodyDiv w:val="1"/>
      <w:marLeft w:val="0"/>
      <w:marRight w:val="0"/>
      <w:marTop w:val="0"/>
      <w:marBottom w:val="0"/>
      <w:divBdr>
        <w:top w:val="none" w:sz="0" w:space="0" w:color="auto"/>
        <w:left w:val="none" w:sz="0" w:space="0" w:color="auto"/>
        <w:bottom w:val="none" w:sz="0" w:space="0" w:color="auto"/>
        <w:right w:val="none" w:sz="0" w:space="0" w:color="auto"/>
      </w:divBdr>
    </w:div>
    <w:div w:id="891160691">
      <w:bodyDiv w:val="1"/>
      <w:marLeft w:val="0"/>
      <w:marRight w:val="0"/>
      <w:marTop w:val="0"/>
      <w:marBottom w:val="0"/>
      <w:divBdr>
        <w:top w:val="none" w:sz="0" w:space="0" w:color="auto"/>
        <w:left w:val="none" w:sz="0" w:space="0" w:color="auto"/>
        <w:bottom w:val="none" w:sz="0" w:space="0" w:color="auto"/>
        <w:right w:val="none" w:sz="0" w:space="0" w:color="auto"/>
      </w:divBdr>
    </w:div>
    <w:div w:id="1157066453">
      <w:bodyDiv w:val="1"/>
      <w:marLeft w:val="0"/>
      <w:marRight w:val="0"/>
      <w:marTop w:val="0"/>
      <w:marBottom w:val="0"/>
      <w:divBdr>
        <w:top w:val="none" w:sz="0" w:space="0" w:color="auto"/>
        <w:left w:val="none" w:sz="0" w:space="0" w:color="auto"/>
        <w:bottom w:val="none" w:sz="0" w:space="0" w:color="auto"/>
        <w:right w:val="none" w:sz="0" w:space="0" w:color="auto"/>
      </w:divBdr>
    </w:div>
    <w:div w:id="1372993396">
      <w:bodyDiv w:val="1"/>
      <w:marLeft w:val="0"/>
      <w:marRight w:val="0"/>
      <w:marTop w:val="0"/>
      <w:marBottom w:val="0"/>
      <w:divBdr>
        <w:top w:val="none" w:sz="0" w:space="0" w:color="auto"/>
        <w:left w:val="none" w:sz="0" w:space="0" w:color="auto"/>
        <w:bottom w:val="none" w:sz="0" w:space="0" w:color="auto"/>
        <w:right w:val="none" w:sz="0" w:space="0" w:color="auto"/>
      </w:divBdr>
    </w:div>
    <w:div w:id="1387608712">
      <w:bodyDiv w:val="1"/>
      <w:marLeft w:val="0"/>
      <w:marRight w:val="0"/>
      <w:marTop w:val="0"/>
      <w:marBottom w:val="0"/>
      <w:divBdr>
        <w:top w:val="none" w:sz="0" w:space="0" w:color="auto"/>
        <w:left w:val="none" w:sz="0" w:space="0" w:color="auto"/>
        <w:bottom w:val="none" w:sz="0" w:space="0" w:color="auto"/>
        <w:right w:val="none" w:sz="0" w:space="0" w:color="auto"/>
      </w:divBdr>
    </w:div>
    <w:div w:id="1446071377">
      <w:bodyDiv w:val="1"/>
      <w:marLeft w:val="0"/>
      <w:marRight w:val="0"/>
      <w:marTop w:val="0"/>
      <w:marBottom w:val="0"/>
      <w:divBdr>
        <w:top w:val="none" w:sz="0" w:space="0" w:color="auto"/>
        <w:left w:val="none" w:sz="0" w:space="0" w:color="auto"/>
        <w:bottom w:val="none" w:sz="0" w:space="0" w:color="auto"/>
        <w:right w:val="none" w:sz="0" w:space="0" w:color="auto"/>
      </w:divBdr>
    </w:div>
    <w:div w:id="1746102241">
      <w:bodyDiv w:val="1"/>
      <w:marLeft w:val="0"/>
      <w:marRight w:val="0"/>
      <w:marTop w:val="0"/>
      <w:marBottom w:val="0"/>
      <w:divBdr>
        <w:top w:val="none" w:sz="0" w:space="0" w:color="auto"/>
        <w:left w:val="none" w:sz="0" w:space="0" w:color="auto"/>
        <w:bottom w:val="none" w:sz="0" w:space="0" w:color="auto"/>
        <w:right w:val="none" w:sz="0" w:space="0" w:color="auto"/>
      </w:divBdr>
    </w:div>
    <w:div w:id="1935823376">
      <w:bodyDiv w:val="1"/>
      <w:marLeft w:val="0"/>
      <w:marRight w:val="0"/>
      <w:marTop w:val="0"/>
      <w:marBottom w:val="0"/>
      <w:divBdr>
        <w:top w:val="none" w:sz="0" w:space="0" w:color="auto"/>
        <w:left w:val="none" w:sz="0" w:space="0" w:color="auto"/>
        <w:bottom w:val="none" w:sz="0" w:space="0" w:color="auto"/>
        <w:right w:val="none" w:sz="0" w:space="0" w:color="auto"/>
      </w:divBdr>
      <w:divsChild>
        <w:div w:id="1028485087">
          <w:marLeft w:val="0"/>
          <w:marRight w:val="0"/>
          <w:marTop w:val="0"/>
          <w:marBottom w:val="0"/>
          <w:divBdr>
            <w:top w:val="none" w:sz="0" w:space="0" w:color="auto"/>
            <w:left w:val="none" w:sz="0" w:space="0" w:color="auto"/>
            <w:bottom w:val="none" w:sz="0" w:space="0" w:color="auto"/>
            <w:right w:val="none" w:sz="0" w:space="0" w:color="auto"/>
          </w:divBdr>
          <w:divsChild>
            <w:div w:id="857893936">
              <w:marLeft w:val="0"/>
              <w:marRight w:val="0"/>
              <w:marTop w:val="0"/>
              <w:marBottom w:val="0"/>
              <w:divBdr>
                <w:top w:val="none" w:sz="0" w:space="0" w:color="auto"/>
                <w:left w:val="none" w:sz="0" w:space="0" w:color="auto"/>
                <w:bottom w:val="none" w:sz="0" w:space="0" w:color="auto"/>
                <w:right w:val="none" w:sz="0" w:space="0" w:color="auto"/>
              </w:divBdr>
              <w:divsChild>
                <w:div w:id="97264230">
                  <w:marLeft w:val="0"/>
                  <w:marRight w:val="0"/>
                  <w:marTop w:val="0"/>
                  <w:marBottom w:val="0"/>
                  <w:divBdr>
                    <w:top w:val="none" w:sz="0" w:space="0" w:color="auto"/>
                    <w:left w:val="none" w:sz="0" w:space="0" w:color="auto"/>
                    <w:bottom w:val="none" w:sz="0" w:space="0" w:color="auto"/>
                    <w:right w:val="none" w:sz="0" w:space="0" w:color="auto"/>
                  </w:divBdr>
                  <w:divsChild>
                    <w:div w:id="186254813">
                      <w:marLeft w:val="0"/>
                      <w:marRight w:val="0"/>
                      <w:marTop w:val="0"/>
                      <w:marBottom w:val="0"/>
                      <w:divBdr>
                        <w:top w:val="none" w:sz="0" w:space="0" w:color="auto"/>
                        <w:left w:val="none" w:sz="0" w:space="0" w:color="auto"/>
                        <w:bottom w:val="none" w:sz="0" w:space="0" w:color="auto"/>
                        <w:right w:val="none" w:sz="0" w:space="0" w:color="auto"/>
                      </w:divBdr>
                      <w:divsChild>
                        <w:div w:id="1786347492">
                          <w:marLeft w:val="0"/>
                          <w:marRight w:val="0"/>
                          <w:marTop w:val="0"/>
                          <w:marBottom w:val="0"/>
                          <w:divBdr>
                            <w:top w:val="none" w:sz="0" w:space="0" w:color="auto"/>
                            <w:left w:val="none" w:sz="0" w:space="0" w:color="auto"/>
                            <w:bottom w:val="none" w:sz="0" w:space="0" w:color="auto"/>
                            <w:right w:val="none" w:sz="0" w:space="0" w:color="auto"/>
                          </w:divBdr>
                          <w:divsChild>
                            <w:div w:id="980115312">
                              <w:marLeft w:val="0"/>
                              <w:marRight w:val="0"/>
                              <w:marTop w:val="0"/>
                              <w:marBottom w:val="0"/>
                              <w:divBdr>
                                <w:top w:val="none" w:sz="0" w:space="0" w:color="auto"/>
                                <w:left w:val="none" w:sz="0" w:space="0" w:color="auto"/>
                                <w:bottom w:val="none" w:sz="0" w:space="0" w:color="auto"/>
                                <w:right w:val="none" w:sz="0" w:space="0" w:color="auto"/>
                              </w:divBdr>
                              <w:divsChild>
                                <w:div w:id="1591238452">
                                  <w:marLeft w:val="0"/>
                                  <w:marRight w:val="0"/>
                                  <w:marTop w:val="0"/>
                                  <w:marBottom w:val="0"/>
                                  <w:divBdr>
                                    <w:top w:val="none" w:sz="0" w:space="0" w:color="auto"/>
                                    <w:left w:val="none" w:sz="0" w:space="0" w:color="auto"/>
                                    <w:bottom w:val="none" w:sz="0" w:space="0" w:color="auto"/>
                                    <w:right w:val="none" w:sz="0" w:space="0" w:color="auto"/>
                                  </w:divBdr>
                                </w:div>
                                <w:div w:id="1800370975">
                                  <w:marLeft w:val="0"/>
                                  <w:marRight w:val="0"/>
                                  <w:marTop w:val="0"/>
                                  <w:marBottom w:val="0"/>
                                  <w:divBdr>
                                    <w:top w:val="none" w:sz="0" w:space="0" w:color="auto"/>
                                    <w:left w:val="none" w:sz="0" w:space="0" w:color="auto"/>
                                    <w:bottom w:val="none" w:sz="0" w:space="0" w:color="auto"/>
                                    <w:right w:val="none" w:sz="0" w:space="0" w:color="auto"/>
                                  </w:divBdr>
                                </w:div>
                                <w:div w:id="285278382">
                                  <w:marLeft w:val="0"/>
                                  <w:marRight w:val="0"/>
                                  <w:marTop w:val="0"/>
                                  <w:marBottom w:val="0"/>
                                  <w:divBdr>
                                    <w:top w:val="none" w:sz="0" w:space="0" w:color="auto"/>
                                    <w:left w:val="none" w:sz="0" w:space="0" w:color="auto"/>
                                    <w:bottom w:val="none" w:sz="0" w:space="0" w:color="auto"/>
                                    <w:right w:val="none" w:sz="0" w:space="0" w:color="auto"/>
                                  </w:divBdr>
                                </w:div>
                                <w:div w:id="667900559">
                                  <w:marLeft w:val="0"/>
                                  <w:marRight w:val="0"/>
                                  <w:marTop w:val="0"/>
                                  <w:marBottom w:val="0"/>
                                  <w:divBdr>
                                    <w:top w:val="none" w:sz="0" w:space="0" w:color="auto"/>
                                    <w:left w:val="none" w:sz="0" w:space="0" w:color="auto"/>
                                    <w:bottom w:val="none" w:sz="0" w:space="0" w:color="auto"/>
                                    <w:right w:val="none" w:sz="0" w:space="0" w:color="auto"/>
                                  </w:divBdr>
                                </w:div>
                                <w:div w:id="1082069646">
                                  <w:marLeft w:val="0"/>
                                  <w:marRight w:val="0"/>
                                  <w:marTop w:val="0"/>
                                  <w:marBottom w:val="0"/>
                                  <w:divBdr>
                                    <w:top w:val="none" w:sz="0" w:space="0" w:color="auto"/>
                                    <w:left w:val="none" w:sz="0" w:space="0" w:color="auto"/>
                                    <w:bottom w:val="none" w:sz="0" w:space="0" w:color="auto"/>
                                    <w:right w:val="none" w:sz="0" w:space="0" w:color="auto"/>
                                  </w:divBdr>
                                </w:div>
                                <w:div w:id="1786347241">
                                  <w:marLeft w:val="0"/>
                                  <w:marRight w:val="0"/>
                                  <w:marTop w:val="0"/>
                                  <w:marBottom w:val="0"/>
                                  <w:divBdr>
                                    <w:top w:val="none" w:sz="0" w:space="0" w:color="auto"/>
                                    <w:left w:val="none" w:sz="0" w:space="0" w:color="auto"/>
                                    <w:bottom w:val="none" w:sz="0" w:space="0" w:color="auto"/>
                                    <w:right w:val="none" w:sz="0" w:space="0" w:color="auto"/>
                                  </w:divBdr>
                                </w:div>
                                <w:div w:id="1552575425">
                                  <w:marLeft w:val="0"/>
                                  <w:marRight w:val="0"/>
                                  <w:marTop w:val="0"/>
                                  <w:marBottom w:val="0"/>
                                  <w:divBdr>
                                    <w:top w:val="none" w:sz="0" w:space="0" w:color="auto"/>
                                    <w:left w:val="none" w:sz="0" w:space="0" w:color="auto"/>
                                    <w:bottom w:val="none" w:sz="0" w:space="0" w:color="auto"/>
                                    <w:right w:val="none" w:sz="0" w:space="0" w:color="auto"/>
                                  </w:divBdr>
                                </w:div>
                                <w:div w:id="1660038366">
                                  <w:marLeft w:val="0"/>
                                  <w:marRight w:val="0"/>
                                  <w:marTop w:val="0"/>
                                  <w:marBottom w:val="0"/>
                                  <w:divBdr>
                                    <w:top w:val="none" w:sz="0" w:space="0" w:color="auto"/>
                                    <w:left w:val="none" w:sz="0" w:space="0" w:color="auto"/>
                                    <w:bottom w:val="none" w:sz="0" w:space="0" w:color="auto"/>
                                    <w:right w:val="none" w:sz="0" w:space="0" w:color="auto"/>
                                  </w:divBdr>
                                </w:div>
                                <w:div w:id="1456634098">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 w:id="275060531">
                                  <w:marLeft w:val="0"/>
                                  <w:marRight w:val="0"/>
                                  <w:marTop w:val="0"/>
                                  <w:marBottom w:val="0"/>
                                  <w:divBdr>
                                    <w:top w:val="none" w:sz="0" w:space="0" w:color="auto"/>
                                    <w:left w:val="none" w:sz="0" w:space="0" w:color="auto"/>
                                    <w:bottom w:val="none" w:sz="0" w:space="0" w:color="auto"/>
                                    <w:right w:val="none" w:sz="0" w:space="0" w:color="auto"/>
                                  </w:divBdr>
                                </w:div>
                                <w:div w:id="347759783">
                                  <w:marLeft w:val="0"/>
                                  <w:marRight w:val="0"/>
                                  <w:marTop w:val="0"/>
                                  <w:marBottom w:val="0"/>
                                  <w:divBdr>
                                    <w:top w:val="none" w:sz="0" w:space="0" w:color="auto"/>
                                    <w:left w:val="none" w:sz="0" w:space="0" w:color="auto"/>
                                    <w:bottom w:val="none" w:sz="0" w:space="0" w:color="auto"/>
                                    <w:right w:val="none" w:sz="0" w:space="0" w:color="auto"/>
                                  </w:divBdr>
                                </w:div>
                                <w:div w:id="1857690685">
                                  <w:marLeft w:val="0"/>
                                  <w:marRight w:val="0"/>
                                  <w:marTop w:val="0"/>
                                  <w:marBottom w:val="0"/>
                                  <w:divBdr>
                                    <w:top w:val="none" w:sz="0" w:space="0" w:color="auto"/>
                                    <w:left w:val="none" w:sz="0" w:space="0" w:color="auto"/>
                                    <w:bottom w:val="none" w:sz="0" w:space="0" w:color="auto"/>
                                    <w:right w:val="none" w:sz="0" w:space="0" w:color="auto"/>
                                  </w:divBdr>
                                </w:div>
                                <w:div w:id="1352730812">
                                  <w:marLeft w:val="0"/>
                                  <w:marRight w:val="0"/>
                                  <w:marTop w:val="0"/>
                                  <w:marBottom w:val="0"/>
                                  <w:divBdr>
                                    <w:top w:val="none" w:sz="0" w:space="0" w:color="auto"/>
                                    <w:left w:val="none" w:sz="0" w:space="0" w:color="auto"/>
                                    <w:bottom w:val="none" w:sz="0" w:space="0" w:color="auto"/>
                                    <w:right w:val="none" w:sz="0" w:space="0" w:color="auto"/>
                                  </w:divBdr>
                                </w:div>
                                <w:div w:id="799374437">
                                  <w:marLeft w:val="0"/>
                                  <w:marRight w:val="0"/>
                                  <w:marTop w:val="0"/>
                                  <w:marBottom w:val="0"/>
                                  <w:divBdr>
                                    <w:top w:val="none" w:sz="0" w:space="0" w:color="auto"/>
                                    <w:left w:val="none" w:sz="0" w:space="0" w:color="auto"/>
                                    <w:bottom w:val="none" w:sz="0" w:space="0" w:color="auto"/>
                                    <w:right w:val="none" w:sz="0" w:space="0" w:color="auto"/>
                                  </w:divBdr>
                                </w:div>
                                <w:div w:id="1249577886">
                                  <w:marLeft w:val="0"/>
                                  <w:marRight w:val="0"/>
                                  <w:marTop w:val="0"/>
                                  <w:marBottom w:val="0"/>
                                  <w:divBdr>
                                    <w:top w:val="none" w:sz="0" w:space="0" w:color="auto"/>
                                    <w:left w:val="none" w:sz="0" w:space="0" w:color="auto"/>
                                    <w:bottom w:val="none" w:sz="0" w:space="0" w:color="auto"/>
                                    <w:right w:val="none" w:sz="0" w:space="0" w:color="auto"/>
                                  </w:divBdr>
                                </w:div>
                                <w:div w:id="693925199">
                                  <w:marLeft w:val="0"/>
                                  <w:marRight w:val="0"/>
                                  <w:marTop w:val="0"/>
                                  <w:marBottom w:val="0"/>
                                  <w:divBdr>
                                    <w:top w:val="none" w:sz="0" w:space="0" w:color="auto"/>
                                    <w:left w:val="none" w:sz="0" w:space="0" w:color="auto"/>
                                    <w:bottom w:val="none" w:sz="0" w:space="0" w:color="auto"/>
                                    <w:right w:val="none" w:sz="0" w:space="0" w:color="auto"/>
                                  </w:divBdr>
                                </w:div>
                                <w:div w:id="7831224">
                                  <w:marLeft w:val="0"/>
                                  <w:marRight w:val="0"/>
                                  <w:marTop w:val="0"/>
                                  <w:marBottom w:val="0"/>
                                  <w:divBdr>
                                    <w:top w:val="none" w:sz="0" w:space="0" w:color="auto"/>
                                    <w:left w:val="none" w:sz="0" w:space="0" w:color="auto"/>
                                    <w:bottom w:val="none" w:sz="0" w:space="0" w:color="auto"/>
                                    <w:right w:val="none" w:sz="0" w:space="0" w:color="auto"/>
                                  </w:divBdr>
                                </w:div>
                                <w:div w:id="2021153261">
                                  <w:marLeft w:val="0"/>
                                  <w:marRight w:val="0"/>
                                  <w:marTop w:val="0"/>
                                  <w:marBottom w:val="0"/>
                                  <w:divBdr>
                                    <w:top w:val="none" w:sz="0" w:space="0" w:color="auto"/>
                                    <w:left w:val="none" w:sz="0" w:space="0" w:color="auto"/>
                                    <w:bottom w:val="none" w:sz="0" w:space="0" w:color="auto"/>
                                    <w:right w:val="none" w:sz="0" w:space="0" w:color="auto"/>
                                  </w:divBdr>
                                </w:div>
                                <w:div w:id="20741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Szotyori Ilona</dc:creator>
  <cp:lastModifiedBy>Szotyori Ilona</cp:lastModifiedBy>
  <cp:revision>6</cp:revision>
  <cp:lastPrinted>2025-04-17T06:40:00Z</cp:lastPrinted>
  <dcterms:created xsi:type="dcterms:W3CDTF">2025-04-25T06:42:00Z</dcterms:created>
  <dcterms:modified xsi:type="dcterms:W3CDTF">2025-08-27T10:18:00Z</dcterms:modified>
</cp:coreProperties>
</file>