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D15A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269E3BAB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F63DE06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554949EB" w14:textId="77777777" w:rsidR="00CF53EC" w:rsidRPr="00B20CCC" w:rsidRDefault="00CF53EC" w:rsidP="00CF53EC">
      <w:pPr>
        <w:pStyle w:val="Heading1"/>
        <w:rPr>
          <w:b/>
        </w:rPr>
      </w:pPr>
      <w:r w:rsidRPr="00B20CCC">
        <w:rPr>
          <w:b/>
        </w:rPr>
        <w:t>HARGITA MEGYEI  SZOCIÁLIS ÉS GYERMEKVÉDELMI VEZÉRIGAZGATÓSÁGA</w:t>
      </w:r>
    </w:p>
    <w:p w14:paraId="77A5AFFB" w14:textId="77777777" w:rsidR="00CF53EC" w:rsidRPr="00B20CCC" w:rsidRDefault="00CF53EC" w:rsidP="00CF53EC">
      <w:pPr>
        <w:pStyle w:val="Heading1"/>
        <w:ind w:left="1440" w:firstLine="720"/>
        <w:rPr>
          <w:b/>
        </w:rPr>
      </w:pPr>
    </w:p>
    <w:p w14:paraId="2A5D3ACD" w14:textId="77777777" w:rsidR="00CF53EC" w:rsidRPr="00B20CCC" w:rsidRDefault="00CF53EC" w:rsidP="00CF53EC">
      <w:pPr>
        <w:pStyle w:val="Heading2"/>
      </w:pPr>
      <w:r w:rsidRPr="00B20CCC">
        <w:rPr>
          <w:b/>
        </w:rPr>
        <w:t xml:space="preserve">    </w:t>
      </w:r>
      <w:r w:rsidRPr="00B20CCC">
        <w:t>V E R S E N Y V I Z S G ÁT  S Z E R V E Z</w:t>
      </w:r>
    </w:p>
    <w:p w14:paraId="6FAC8443" w14:textId="77777777" w:rsidR="00B20CCC" w:rsidRPr="00B20CCC" w:rsidRDefault="00B20CCC" w:rsidP="00B20CCC">
      <w:pPr>
        <w:pStyle w:val="Heading2"/>
        <w:rPr>
          <w:bCs/>
          <w:color w:val="000000" w:themeColor="text1"/>
        </w:rPr>
      </w:pPr>
      <w:r w:rsidRPr="00B20CCC">
        <w:rPr>
          <w:bCs/>
          <w:color w:val="000000" w:themeColor="text1"/>
        </w:rPr>
        <w:t>a</w:t>
      </w:r>
      <w:r w:rsidRPr="00B20CCC">
        <w:rPr>
          <w:bCs/>
          <w:color w:val="000000" w:themeColor="text1"/>
          <w:shd w:val="clear" w:color="auto" w:fill="FFFFFF"/>
        </w:rPr>
        <w:t xml:space="preserve"> 115/2023-as </w:t>
      </w:r>
      <w:proofErr w:type="spellStart"/>
      <w:r w:rsidRPr="00B20CCC">
        <w:rPr>
          <w:bCs/>
          <w:color w:val="000000" w:themeColor="text1"/>
          <w:shd w:val="clear" w:color="auto" w:fill="FFFFFF"/>
        </w:rPr>
        <w:t>Sürgősségi</w:t>
      </w:r>
      <w:proofErr w:type="spellEnd"/>
      <w:r w:rsidRPr="00B20CC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20CCC">
        <w:rPr>
          <w:bCs/>
          <w:color w:val="000000" w:themeColor="text1"/>
          <w:shd w:val="clear" w:color="auto" w:fill="FFFFFF"/>
        </w:rPr>
        <w:t>Kormányrendelet</w:t>
      </w:r>
      <w:proofErr w:type="spellEnd"/>
      <w:r w:rsidRPr="00B20CCC">
        <w:rPr>
          <w:bCs/>
          <w:color w:val="000000" w:themeColor="text1"/>
          <w:shd w:val="clear" w:color="auto" w:fill="FFFFFF"/>
        </w:rPr>
        <w:t xml:space="preserve"> VII. </w:t>
      </w:r>
      <w:proofErr w:type="spellStart"/>
      <w:r w:rsidRPr="00B20CCC">
        <w:rPr>
          <w:bCs/>
          <w:color w:val="000000" w:themeColor="text1"/>
          <w:shd w:val="clear" w:color="auto" w:fill="FFFFFF"/>
        </w:rPr>
        <w:t>cikkely</w:t>
      </w:r>
      <w:proofErr w:type="spellEnd"/>
      <w:r w:rsidRPr="00B20CCC">
        <w:rPr>
          <w:bCs/>
          <w:color w:val="000000" w:themeColor="text1"/>
          <w:shd w:val="clear" w:color="auto" w:fill="FFFFFF"/>
        </w:rPr>
        <w:t xml:space="preserve"> ,(3) </w:t>
      </w:r>
      <w:proofErr w:type="spellStart"/>
      <w:r w:rsidRPr="00B20CCC">
        <w:rPr>
          <w:bCs/>
          <w:color w:val="000000" w:themeColor="text1"/>
          <w:shd w:val="clear" w:color="auto" w:fill="FFFFFF"/>
        </w:rPr>
        <w:t>bekezdése</w:t>
      </w:r>
      <w:proofErr w:type="spellEnd"/>
      <w:r w:rsidRPr="00B20CC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20CCC">
        <w:rPr>
          <w:bCs/>
          <w:color w:val="000000" w:themeColor="text1"/>
          <w:shd w:val="clear" w:color="auto" w:fill="FFFFFF"/>
        </w:rPr>
        <w:t>alapján</w:t>
      </w:r>
      <w:proofErr w:type="spellEnd"/>
      <w:r w:rsidRPr="00B20CCC">
        <w:rPr>
          <w:bCs/>
          <w:color w:val="000000" w:themeColor="text1"/>
          <w:shd w:val="clear" w:color="auto" w:fill="FFFFFF"/>
        </w:rPr>
        <w:t>,</w:t>
      </w:r>
    </w:p>
    <w:p w14:paraId="55A5A5CF" w14:textId="77777777" w:rsidR="00471ED1" w:rsidRPr="00B20CCC" w:rsidRDefault="00471ED1" w:rsidP="00471ED1">
      <w:pPr>
        <w:rPr>
          <w:bCs/>
          <w:sz w:val="24"/>
          <w:szCs w:val="24"/>
          <w:lang w:val="ro-RO"/>
        </w:rPr>
      </w:pPr>
    </w:p>
    <w:p w14:paraId="4ED6E026" w14:textId="77777777" w:rsidR="00471ED1" w:rsidRPr="00B20CCC" w:rsidRDefault="00471ED1" w:rsidP="00471ED1">
      <w:pPr>
        <w:rPr>
          <w:bCs/>
          <w:sz w:val="24"/>
          <w:szCs w:val="24"/>
          <w:lang w:val="ro-RO"/>
        </w:rPr>
      </w:pPr>
    </w:p>
    <w:p w14:paraId="2461E580" w14:textId="77777777" w:rsidR="00471ED1" w:rsidRPr="00B20CCC" w:rsidRDefault="00471ED1" w:rsidP="00471ED1">
      <w:pPr>
        <w:rPr>
          <w:sz w:val="24"/>
          <w:szCs w:val="24"/>
          <w:lang w:val="ro-RO"/>
        </w:rPr>
      </w:pPr>
    </w:p>
    <w:p w14:paraId="5AAE3537" w14:textId="77777777" w:rsidR="00471ED1" w:rsidRPr="00B20CCC" w:rsidRDefault="00471ED1" w:rsidP="00471ED1">
      <w:pPr>
        <w:rPr>
          <w:sz w:val="24"/>
          <w:szCs w:val="24"/>
          <w:lang w:val="ro-RO"/>
        </w:rPr>
      </w:pPr>
    </w:p>
    <w:p w14:paraId="683C7763" w14:textId="77777777" w:rsidR="00CF53EC" w:rsidRPr="00B20CCC" w:rsidRDefault="00CF53EC" w:rsidP="00CF53EC">
      <w:pPr>
        <w:rPr>
          <w:rStyle w:val="Strong"/>
          <w:sz w:val="24"/>
          <w:szCs w:val="24"/>
          <w:u w:val="single"/>
        </w:rPr>
      </w:pPr>
    </w:p>
    <w:p w14:paraId="72BD0D31" w14:textId="6A150C99" w:rsidR="00CF53EC" w:rsidRPr="00B20CCC" w:rsidRDefault="00CF53EC" w:rsidP="00CF53EC">
      <w:pPr>
        <w:shd w:val="clear" w:color="auto" w:fill="FFFFFF"/>
        <w:spacing w:after="165"/>
        <w:rPr>
          <w:color w:val="222222"/>
          <w:sz w:val="24"/>
          <w:szCs w:val="24"/>
          <w:lang w:val="hu-HU"/>
        </w:rPr>
      </w:pPr>
      <w:r w:rsidRPr="00B20CCC">
        <w:rPr>
          <w:b/>
          <w:bCs/>
          <w:color w:val="222222"/>
          <w:sz w:val="24"/>
          <w:szCs w:val="24"/>
          <w:u w:val="single"/>
        </w:rPr>
        <w:t xml:space="preserve">a </w:t>
      </w:r>
      <w:proofErr w:type="spellStart"/>
      <w:r w:rsidR="007E6546">
        <w:rPr>
          <w:b/>
          <w:bCs/>
          <w:color w:val="222222"/>
          <w:sz w:val="24"/>
          <w:szCs w:val="24"/>
          <w:u w:val="single"/>
        </w:rPr>
        <w:t>c</w:t>
      </w:r>
      <w:r w:rsidRPr="00B20CCC">
        <w:rPr>
          <w:b/>
          <w:bCs/>
          <w:color w:val="222222"/>
          <w:sz w:val="24"/>
          <w:szCs w:val="24"/>
          <w:u w:val="single"/>
        </w:rPr>
        <w:t>síkszeredai</w:t>
      </w:r>
      <w:proofErr w:type="spellEnd"/>
      <w:r w:rsidRPr="00B20CCC">
        <w:rPr>
          <w:b/>
          <w:bCs/>
          <w:color w:val="222222"/>
          <w:sz w:val="24"/>
          <w:szCs w:val="24"/>
          <w:u w:val="single"/>
        </w:rPr>
        <w:t xml:space="preserve"> 2-es </w:t>
      </w:r>
      <w:proofErr w:type="spellStart"/>
      <w:r w:rsidRPr="00B20CCC">
        <w:rPr>
          <w:b/>
          <w:bCs/>
          <w:color w:val="222222"/>
          <w:sz w:val="24"/>
          <w:szCs w:val="24"/>
          <w:u w:val="single"/>
        </w:rPr>
        <w:t>számú</w:t>
      </w:r>
      <w:proofErr w:type="spellEnd"/>
      <w:r w:rsidRPr="00B20CCC"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B20CCC">
        <w:rPr>
          <w:b/>
          <w:bCs/>
          <w:color w:val="222222"/>
          <w:sz w:val="24"/>
          <w:szCs w:val="24"/>
          <w:u w:val="single"/>
        </w:rPr>
        <w:t>Családi</w:t>
      </w:r>
      <w:proofErr w:type="spellEnd"/>
      <w:r w:rsidRPr="00B20CCC"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B20CCC">
        <w:rPr>
          <w:b/>
          <w:bCs/>
          <w:color w:val="222222"/>
          <w:sz w:val="24"/>
          <w:szCs w:val="24"/>
          <w:u w:val="single"/>
        </w:rPr>
        <w:t>Típusú</w:t>
      </w:r>
      <w:proofErr w:type="spellEnd"/>
      <w:r w:rsidRPr="00B20CCC"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B20CCC">
        <w:rPr>
          <w:b/>
          <w:bCs/>
          <w:color w:val="222222"/>
          <w:sz w:val="24"/>
          <w:szCs w:val="24"/>
          <w:u w:val="single"/>
        </w:rPr>
        <w:t>Elhelyezőközpon</w:t>
      </w:r>
      <w:r w:rsidR="0015714A" w:rsidRPr="00B20CCC">
        <w:rPr>
          <w:b/>
          <w:bCs/>
          <w:color w:val="222222"/>
          <w:sz w:val="24"/>
          <w:szCs w:val="24"/>
          <w:u w:val="single"/>
        </w:rPr>
        <w:t>t</w:t>
      </w:r>
      <w:r w:rsidR="00BE5670" w:rsidRPr="00B20CCC">
        <w:rPr>
          <w:b/>
          <w:bCs/>
          <w:color w:val="222222"/>
          <w:sz w:val="24"/>
          <w:szCs w:val="24"/>
          <w:u w:val="single"/>
        </w:rPr>
        <w:t>hoz</w:t>
      </w:r>
      <w:proofErr w:type="spellEnd"/>
      <w:r w:rsidR="00471ED1" w:rsidRPr="00B20CCC">
        <w:rPr>
          <w:b/>
          <w:bCs/>
          <w:color w:val="222222"/>
          <w:sz w:val="24"/>
          <w:szCs w:val="24"/>
          <w:u w:val="single"/>
        </w:rPr>
        <w:t xml:space="preserve"> (</w:t>
      </w:r>
      <w:proofErr w:type="spellStart"/>
      <w:r w:rsidR="0015714A" w:rsidRPr="00B20CCC">
        <w:rPr>
          <w:b/>
          <w:bCs/>
          <w:color w:val="222222"/>
          <w:sz w:val="24"/>
          <w:szCs w:val="24"/>
          <w:u w:val="single"/>
        </w:rPr>
        <w:t>Gyergyószentmiklósi</w:t>
      </w:r>
      <w:proofErr w:type="spellEnd"/>
      <w:r w:rsidR="0015714A" w:rsidRPr="00B20CCC">
        <w:rPr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="0015714A" w:rsidRPr="00B20CCC">
        <w:rPr>
          <w:b/>
          <w:bCs/>
          <w:color w:val="222222"/>
          <w:sz w:val="24"/>
          <w:szCs w:val="24"/>
          <w:u w:val="single"/>
        </w:rPr>
        <w:t>házhoz</w:t>
      </w:r>
      <w:proofErr w:type="spellEnd"/>
      <w:r w:rsidR="00471ED1" w:rsidRPr="00B20CCC">
        <w:rPr>
          <w:b/>
          <w:bCs/>
          <w:color w:val="222222"/>
          <w:sz w:val="24"/>
          <w:szCs w:val="24"/>
          <w:u w:val="single"/>
        </w:rPr>
        <w:t>)</w:t>
      </w:r>
    </w:p>
    <w:p w14:paraId="59B01725" w14:textId="59A3B845" w:rsidR="00CF53EC" w:rsidRPr="00B20CCC" w:rsidRDefault="00CF53EC" w:rsidP="00CF53EC">
      <w:pPr>
        <w:tabs>
          <w:tab w:val="left" w:pos="8364"/>
        </w:tabs>
        <w:rPr>
          <w:b/>
          <w:sz w:val="24"/>
          <w:szCs w:val="24"/>
          <w:lang w:val="ro-RO"/>
        </w:rPr>
      </w:pPr>
      <w:proofErr w:type="spellStart"/>
      <w:r w:rsidRPr="00B20CCC">
        <w:rPr>
          <w:b/>
          <w:sz w:val="24"/>
          <w:szCs w:val="24"/>
          <w:lang w:val="ro-RO"/>
        </w:rPr>
        <w:t>Nevelő</w:t>
      </w:r>
      <w:proofErr w:type="spellEnd"/>
      <w:r w:rsidRPr="00B20CCC">
        <w:rPr>
          <w:b/>
          <w:sz w:val="24"/>
          <w:szCs w:val="24"/>
          <w:lang w:val="ro-RO"/>
        </w:rPr>
        <w:t xml:space="preserve"> – </w:t>
      </w:r>
      <w:proofErr w:type="spellStart"/>
      <w:r w:rsidRPr="00B20CCC">
        <w:rPr>
          <w:sz w:val="24"/>
          <w:szCs w:val="24"/>
          <w:lang w:val="ro-RO"/>
        </w:rPr>
        <w:t>meghatároz</w:t>
      </w:r>
      <w:r w:rsidR="00BE5670" w:rsidRPr="00B20CCC">
        <w:rPr>
          <w:sz w:val="24"/>
          <w:szCs w:val="24"/>
          <w:lang w:val="ro-RO"/>
        </w:rPr>
        <w:t>atlan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időre</w:t>
      </w:r>
      <w:proofErr w:type="spellEnd"/>
      <w:r w:rsidRPr="00B20CCC">
        <w:rPr>
          <w:b/>
          <w:sz w:val="24"/>
          <w:szCs w:val="24"/>
          <w:lang w:val="ro-RO"/>
        </w:rPr>
        <w:t xml:space="preserve">                                                                           </w:t>
      </w:r>
      <w:r w:rsidR="00471ED1" w:rsidRPr="00B20CCC">
        <w:rPr>
          <w:b/>
          <w:sz w:val="24"/>
          <w:szCs w:val="24"/>
          <w:lang w:val="ro-RO"/>
        </w:rPr>
        <w:t xml:space="preserve"> </w:t>
      </w:r>
      <w:r w:rsidRPr="00B20CCC">
        <w:rPr>
          <w:b/>
          <w:sz w:val="24"/>
          <w:szCs w:val="24"/>
          <w:lang w:val="ro-RO"/>
        </w:rPr>
        <w:t xml:space="preserve"> </w:t>
      </w:r>
      <w:r w:rsidR="00471ED1" w:rsidRPr="00B20CCC">
        <w:rPr>
          <w:b/>
          <w:sz w:val="24"/>
          <w:szCs w:val="24"/>
          <w:lang w:val="ro-RO"/>
        </w:rPr>
        <w:t xml:space="preserve">          </w:t>
      </w:r>
      <w:r w:rsidRPr="00B20CCC">
        <w:rPr>
          <w:b/>
          <w:sz w:val="24"/>
          <w:szCs w:val="24"/>
          <w:lang w:val="ro-RO"/>
        </w:rPr>
        <w:t xml:space="preserve">  1 </w:t>
      </w:r>
      <w:proofErr w:type="spellStart"/>
      <w:r w:rsidRPr="00B20CCC">
        <w:rPr>
          <w:b/>
          <w:sz w:val="24"/>
          <w:szCs w:val="24"/>
          <w:lang w:val="ro-RO"/>
        </w:rPr>
        <w:t>hely</w:t>
      </w:r>
      <w:proofErr w:type="spellEnd"/>
    </w:p>
    <w:p w14:paraId="5374DA81" w14:textId="77777777" w:rsidR="00CF53EC" w:rsidRPr="00B20CCC" w:rsidRDefault="00CF53EC" w:rsidP="00CF53EC">
      <w:pPr>
        <w:spacing w:line="276" w:lineRule="auto"/>
        <w:rPr>
          <w:sz w:val="24"/>
          <w:szCs w:val="24"/>
          <w:lang w:val="ro-RO" w:eastAsia="ro-RO"/>
        </w:rPr>
      </w:pPr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Általános</w:t>
      </w:r>
      <w:proofErr w:type="spellEnd"/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követelmények</w:t>
      </w:r>
      <w:proofErr w:type="spellEnd"/>
      <w:r w:rsidRPr="00B20CCC">
        <w:rPr>
          <w:sz w:val="24"/>
          <w:szCs w:val="24"/>
          <w:lang w:val="ro-RO" w:eastAsia="ro-RO"/>
        </w:rPr>
        <w:t>:</w:t>
      </w:r>
    </w:p>
    <w:p w14:paraId="44EF6E90" w14:textId="77777777" w:rsidR="00CF53EC" w:rsidRPr="00B20CCC" w:rsidRDefault="00CF53EC" w:rsidP="00CF53EC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  <w:lang w:val="ro-RO" w:eastAsia="ro-RO"/>
        </w:rPr>
      </w:pPr>
      <w:proofErr w:type="spellStart"/>
      <w:r w:rsidRPr="00B20CCC">
        <w:rPr>
          <w:sz w:val="24"/>
          <w:szCs w:val="24"/>
          <w:lang w:val="ro-RO" w:eastAsia="ro-RO"/>
        </w:rPr>
        <w:t>felsőfokú</w:t>
      </w:r>
      <w:proofErr w:type="spellEnd"/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végzettség</w:t>
      </w:r>
      <w:proofErr w:type="spellEnd"/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záróvizsgával</w:t>
      </w:r>
      <w:proofErr w:type="spellEnd"/>
    </w:p>
    <w:p w14:paraId="30717323" w14:textId="77777777" w:rsidR="00CF53EC" w:rsidRPr="00B20CCC" w:rsidRDefault="00CF53EC" w:rsidP="00CF53EC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  <w:lang w:val="ro-RO" w:eastAsia="ro-RO"/>
        </w:rPr>
      </w:pPr>
      <w:proofErr w:type="spellStart"/>
      <w:r w:rsidRPr="00B20CCC">
        <w:rPr>
          <w:sz w:val="24"/>
          <w:szCs w:val="24"/>
          <w:lang w:val="ro-RO" w:eastAsia="ro-RO"/>
        </w:rPr>
        <w:t>csapatmunkára</w:t>
      </w:r>
      <w:proofErr w:type="spellEnd"/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való</w:t>
      </w:r>
      <w:proofErr w:type="spellEnd"/>
      <w:r w:rsidRPr="00B20CCC">
        <w:rPr>
          <w:sz w:val="24"/>
          <w:szCs w:val="24"/>
          <w:lang w:val="ro-RO" w:eastAsia="ro-RO"/>
        </w:rPr>
        <w:t xml:space="preserve"> </w:t>
      </w:r>
      <w:proofErr w:type="spellStart"/>
      <w:r w:rsidRPr="00B20CCC">
        <w:rPr>
          <w:sz w:val="24"/>
          <w:szCs w:val="24"/>
          <w:lang w:val="ro-RO" w:eastAsia="ro-RO"/>
        </w:rPr>
        <w:t>hajlandóság</w:t>
      </w:r>
      <w:proofErr w:type="spellEnd"/>
    </w:p>
    <w:p w14:paraId="0B5AE3FA" w14:textId="77777777" w:rsidR="00CF53EC" w:rsidRPr="00F901A7" w:rsidRDefault="00CF53EC" w:rsidP="00CF53EC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 w:eastAsia="ro-RO"/>
        </w:rPr>
        <w:t xml:space="preserve">minimum 1 </w:t>
      </w:r>
      <w:proofErr w:type="spellStart"/>
      <w:r w:rsidRPr="00B20CCC">
        <w:rPr>
          <w:sz w:val="24"/>
          <w:szCs w:val="24"/>
          <w:lang w:val="ro-RO" w:eastAsia="ro-RO"/>
        </w:rPr>
        <w:t>év</w:t>
      </w:r>
      <w:proofErr w:type="spellEnd"/>
      <w:r w:rsidRPr="00B20CCC">
        <w:rPr>
          <w:sz w:val="24"/>
          <w:szCs w:val="24"/>
          <w:lang w:val="ro-RO" w:eastAsia="ro-RO"/>
        </w:rPr>
        <w:t xml:space="preserve">  </w:t>
      </w:r>
      <w:proofErr w:type="spellStart"/>
      <w:r w:rsidRPr="00B20CCC">
        <w:rPr>
          <w:sz w:val="24"/>
          <w:szCs w:val="24"/>
          <w:lang w:val="ro-RO" w:eastAsia="ro-RO"/>
        </w:rPr>
        <w:t>régiség</w:t>
      </w:r>
      <w:proofErr w:type="spellEnd"/>
      <w:r w:rsidRPr="00B20CCC">
        <w:rPr>
          <w:sz w:val="24"/>
          <w:szCs w:val="24"/>
          <w:lang w:val="hu-HU"/>
        </w:rPr>
        <w:t xml:space="preserve"> </w:t>
      </w:r>
    </w:p>
    <w:p w14:paraId="1961E1FC" w14:textId="4CD4388A" w:rsidR="00F901A7" w:rsidRPr="00F901A7" w:rsidRDefault="00F901A7" w:rsidP="00F901A7">
      <w:pPr>
        <w:jc w:val="both"/>
        <w:rPr>
          <w:sz w:val="24"/>
          <w:szCs w:val="24"/>
          <w:lang w:val="ro-RO"/>
        </w:rPr>
      </w:pPr>
      <w:proofErr w:type="spellStart"/>
      <w:r w:rsidRPr="00F901A7">
        <w:rPr>
          <w:sz w:val="24"/>
          <w:szCs w:val="24"/>
          <w:lang w:val="ro-RO"/>
        </w:rPr>
        <w:t>Teljes</w:t>
      </w:r>
      <w:proofErr w:type="spellEnd"/>
      <w:r w:rsidRPr="00F901A7">
        <w:rPr>
          <w:sz w:val="24"/>
          <w:szCs w:val="24"/>
          <w:lang w:val="ro-RO"/>
        </w:rPr>
        <w:t xml:space="preserve"> </w:t>
      </w:r>
      <w:proofErr w:type="spellStart"/>
      <w:r w:rsidRPr="00F901A7">
        <w:rPr>
          <w:sz w:val="24"/>
          <w:szCs w:val="24"/>
          <w:lang w:val="ro-RO"/>
        </w:rPr>
        <w:t>munkaidős</w:t>
      </w:r>
      <w:proofErr w:type="spellEnd"/>
      <w:r w:rsidRPr="00F901A7">
        <w:rPr>
          <w:sz w:val="24"/>
          <w:szCs w:val="24"/>
          <w:lang w:val="ro-RO"/>
        </w:rPr>
        <w:t xml:space="preserve"> </w:t>
      </w:r>
      <w:proofErr w:type="spellStart"/>
      <w:r w:rsidRPr="00F901A7">
        <w:rPr>
          <w:sz w:val="24"/>
          <w:szCs w:val="24"/>
          <w:lang w:val="ro-RO"/>
        </w:rPr>
        <w:t>állás</w:t>
      </w:r>
      <w:proofErr w:type="spellEnd"/>
      <w:r w:rsidRPr="00F901A7">
        <w:rPr>
          <w:sz w:val="24"/>
          <w:szCs w:val="24"/>
          <w:lang w:val="ro-RO"/>
        </w:rPr>
        <w:t xml:space="preserve"> 8 </w:t>
      </w:r>
      <w:proofErr w:type="spellStart"/>
      <w:r w:rsidRPr="00F901A7">
        <w:rPr>
          <w:sz w:val="24"/>
          <w:szCs w:val="24"/>
          <w:lang w:val="ro-RO"/>
        </w:rPr>
        <w:t>óra</w:t>
      </w:r>
      <w:proofErr w:type="spellEnd"/>
      <w:r w:rsidRPr="00F901A7">
        <w:rPr>
          <w:sz w:val="24"/>
          <w:szCs w:val="24"/>
          <w:lang w:val="ro-RO"/>
        </w:rPr>
        <w:t xml:space="preserve">/nap, 40 </w:t>
      </w:r>
      <w:proofErr w:type="spellStart"/>
      <w:r w:rsidRPr="00F901A7">
        <w:rPr>
          <w:sz w:val="24"/>
          <w:szCs w:val="24"/>
          <w:lang w:val="ro-RO"/>
        </w:rPr>
        <w:t>óra</w:t>
      </w:r>
      <w:proofErr w:type="spellEnd"/>
      <w:r w:rsidRPr="00F901A7">
        <w:rPr>
          <w:sz w:val="24"/>
          <w:szCs w:val="24"/>
          <w:lang w:val="ro-RO"/>
        </w:rPr>
        <w:t>/</w:t>
      </w:r>
      <w:proofErr w:type="spellStart"/>
      <w:r w:rsidRPr="00F901A7">
        <w:rPr>
          <w:sz w:val="24"/>
          <w:szCs w:val="24"/>
          <w:lang w:val="ro-RO"/>
        </w:rPr>
        <w:t>hét</w:t>
      </w:r>
      <w:proofErr w:type="spellEnd"/>
      <w:r w:rsidRPr="00F901A7">
        <w:rPr>
          <w:sz w:val="24"/>
          <w:szCs w:val="24"/>
          <w:lang w:val="ro-RO"/>
        </w:rPr>
        <w:t>.</w:t>
      </w:r>
    </w:p>
    <w:p w14:paraId="38E8B4A1" w14:textId="77777777" w:rsidR="00CF53EC" w:rsidRPr="00B20CCC" w:rsidRDefault="00CF53EC" w:rsidP="00CF53EC">
      <w:pPr>
        <w:jc w:val="both"/>
        <w:rPr>
          <w:sz w:val="24"/>
          <w:szCs w:val="24"/>
          <w:lang w:val="ro-RO"/>
        </w:rPr>
      </w:pPr>
      <w:proofErr w:type="spellStart"/>
      <w:r w:rsidRPr="00B20CCC">
        <w:rPr>
          <w:sz w:val="24"/>
          <w:szCs w:val="24"/>
          <w:lang w:val="ro-RO"/>
        </w:rPr>
        <w:t>Előnyt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jelent</w:t>
      </w:r>
      <w:proofErr w:type="spellEnd"/>
      <w:r w:rsidRPr="00B20CCC">
        <w:rPr>
          <w:sz w:val="24"/>
          <w:szCs w:val="24"/>
          <w:lang w:val="ro-RO"/>
        </w:rPr>
        <w:t xml:space="preserve">: </w:t>
      </w:r>
      <w:proofErr w:type="spellStart"/>
      <w:r w:rsidRPr="00B20CCC">
        <w:rPr>
          <w:sz w:val="24"/>
          <w:szCs w:val="24"/>
          <w:lang w:val="ro-RO"/>
        </w:rPr>
        <w:t>gyermekekkel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való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foglalkozás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terén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szerzett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szakmai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tapasztalat</w:t>
      </w:r>
      <w:proofErr w:type="spellEnd"/>
    </w:p>
    <w:p w14:paraId="4BBA9BEF" w14:textId="77777777" w:rsidR="00AC1035" w:rsidRPr="00B20CCC" w:rsidRDefault="00AC1035" w:rsidP="00CF53EC">
      <w:pPr>
        <w:jc w:val="both"/>
        <w:rPr>
          <w:sz w:val="24"/>
          <w:szCs w:val="24"/>
          <w:lang w:val="ro-RO"/>
        </w:rPr>
      </w:pPr>
    </w:p>
    <w:p w14:paraId="64621155" w14:textId="18414BED" w:rsidR="00AC1035" w:rsidRPr="00411CDF" w:rsidRDefault="00AC1035" w:rsidP="00411CDF">
      <w:pPr>
        <w:shd w:val="clear" w:color="auto" w:fill="FFFFFF"/>
        <w:spacing w:after="165"/>
        <w:rPr>
          <w:b/>
          <w:bCs/>
          <w:color w:val="222222"/>
          <w:sz w:val="24"/>
          <w:szCs w:val="24"/>
          <w:u w:val="single"/>
        </w:rPr>
      </w:pPr>
      <w:r w:rsidRPr="00411CDF">
        <w:rPr>
          <w:b/>
          <w:bCs/>
          <w:color w:val="222222"/>
          <w:sz w:val="24"/>
          <w:szCs w:val="24"/>
          <w:u w:val="single"/>
        </w:rPr>
        <w:t xml:space="preserve">A </w:t>
      </w:r>
      <w:r w:rsidR="00411CDF" w:rsidRPr="00411CDF">
        <w:rPr>
          <w:b/>
          <w:bCs/>
          <w:color w:val="222222"/>
          <w:sz w:val="24"/>
          <w:szCs w:val="24"/>
          <w:u w:val="single"/>
        </w:rPr>
        <w:t>maroshévízi Felnőtt Fogyatékkal Élő Személyeket Ápoló és Gondozó Otthonhoz</w:t>
      </w:r>
    </w:p>
    <w:p w14:paraId="5F82364D" w14:textId="526234CA" w:rsidR="00F3619E" w:rsidRPr="00411CDF" w:rsidRDefault="00F3619E" w:rsidP="00411CDF">
      <w:pPr>
        <w:tabs>
          <w:tab w:val="left" w:pos="8364"/>
        </w:tabs>
        <w:rPr>
          <w:b/>
          <w:sz w:val="24"/>
          <w:szCs w:val="24"/>
          <w:lang w:val="ro-RO"/>
        </w:rPr>
      </w:pPr>
      <w:proofErr w:type="spellStart"/>
      <w:r w:rsidRPr="00411CDF">
        <w:rPr>
          <w:b/>
          <w:sz w:val="24"/>
          <w:szCs w:val="24"/>
          <w:lang w:val="ro-RO"/>
        </w:rPr>
        <w:t>Gyógytornász</w:t>
      </w:r>
      <w:proofErr w:type="spellEnd"/>
      <w:r w:rsidRPr="00411CDF">
        <w:rPr>
          <w:b/>
          <w:sz w:val="24"/>
          <w:szCs w:val="24"/>
          <w:lang w:val="ro-RO"/>
        </w:rPr>
        <w:t xml:space="preserve"> -  </w:t>
      </w:r>
      <w:proofErr w:type="spellStart"/>
      <w:r w:rsidRPr="00411CDF">
        <w:rPr>
          <w:b/>
          <w:sz w:val="24"/>
          <w:szCs w:val="24"/>
          <w:lang w:val="ro-RO"/>
        </w:rPr>
        <w:t>meghatározatlan</w:t>
      </w:r>
      <w:proofErr w:type="spellEnd"/>
      <w:r w:rsidRPr="00411CDF">
        <w:rPr>
          <w:b/>
          <w:sz w:val="24"/>
          <w:szCs w:val="24"/>
          <w:lang w:val="ro-RO"/>
        </w:rPr>
        <w:t xml:space="preserve"> </w:t>
      </w:r>
      <w:proofErr w:type="spellStart"/>
      <w:r w:rsidRPr="00411CDF">
        <w:rPr>
          <w:b/>
          <w:sz w:val="24"/>
          <w:szCs w:val="24"/>
          <w:lang w:val="ro-RO"/>
        </w:rPr>
        <w:t>időr</w:t>
      </w:r>
      <w:r w:rsidR="00411CDF">
        <w:rPr>
          <w:b/>
          <w:sz w:val="24"/>
          <w:szCs w:val="24"/>
          <w:lang w:val="ro-RO"/>
        </w:rPr>
        <w:t>e</w:t>
      </w:r>
      <w:proofErr w:type="spellEnd"/>
      <w:r w:rsidR="00411CDF">
        <w:rPr>
          <w:b/>
          <w:sz w:val="24"/>
          <w:szCs w:val="24"/>
          <w:lang w:val="ro-RO"/>
        </w:rPr>
        <w:t xml:space="preserve">                                                              </w:t>
      </w:r>
      <w:r w:rsidR="00BE5670" w:rsidRPr="00411CDF">
        <w:rPr>
          <w:b/>
          <w:sz w:val="24"/>
          <w:szCs w:val="24"/>
          <w:lang w:val="ro-RO"/>
        </w:rPr>
        <w:t xml:space="preserve">       </w:t>
      </w:r>
      <w:r w:rsidRPr="00411CDF">
        <w:rPr>
          <w:b/>
          <w:sz w:val="24"/>
          <w:szCs w:val="24"/>
          <w:lang w:val="ro-RO"/>
        </w:rPr>
        <w:t xml:space="preserve">   1 </w:t>
      </w:r>
      <w:proofErr w:type="spellStart"/>
      <w:r w:rsidRPr="00411CDF">
        <w:rPr>
          <w:b/>
          <w:sz w:val="24"/>
          <w:szCs w:val="24"/>
          <w:lang w:val="ro-RO"/>
        </w:rPr>
        <w:t>hely</w:t>
      </w:r>
      <w:proofErr w:type="spellEnd"/>
    </w:p>
    <w:p w14:paraId="216A1A3E" w14:textId="77777777" w:rsidR="00F3619E" w:rsidRPr="00B20CCC" w:rsidRDefault="00F3619E" w:rsidP="00411CDF">
      <w:pPr>
        <w:tabs>
          <w:tab w:val="left" w:pos="8364"/>
        </w:tabs>
        <w:rPr>
          <w:b/>
          <w:sz w:val="24"/>
          <w:szCs w:val="24"/>
          <w:lang w:val="ro-RO"/>
        </w:rPr>
      </w:pPr>
      <w:r w:rsidRPr="00411CDF">
        <w:rPr>
          <w:b/>
          <w:sz w:val="24"/>
          <w:szCs w:val="24"/>
          <w:lang w:val="ro-RO"/>
        </w:rPr>
        <w:t>Általános követelmények:</w:t>
      </w:r>
    </w:p>
    <w:p w14:paraId="7E7D7012" w14:textId="77777777" w:rsidR="00F3619E" w:rsidRPr="00B20CCC" w:rsidRDefault="00F3619E" w:rsidP="00BE5670">
      <w:pPr>
        <w:pStyle w:val="ListParagraph"/>
        <w:numPr>
          <w:ilvl w:val="0"/>
          <w:numId w:val="49"/>
        </w:numPr>
        <w:rPr>
          <w:sz w:val="24"/>
          <w:szCs w:val="24"/>
          <w:lang w:val="ro-RO"/>
        </w:rPr>
      </w:pPr>
      <w:proofErr w:type="spellStart"/>
      <w:r w:rsidRPr="00B20CCC">
        <w:rPr>
          <w:sz w:val="24"/>
          <w:szCs w:val="24"/>
          <w:lang w:val="ro-RO"/>
        </w:rPr>
        <w:t>felsőfokú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gyógytornászi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végzettség</w:t>
      </w:r>
      <w:proofErr w:type="spellEnd"/>
    </w:p>
    <w:p w14:paraId="2D41618B" w14:textId="77777777" w:rsidR="00F3619E" w:rsidRPr="00B20CCC" w:rsidRDefault="00F3619E" w:rsidP="00BE5670">
      <w:pPr>
        <w:pStyle w:val="ListParagraph"/>
        <w:numPr>
          <w:ilvl w:val="0"/>
          <w:numId w:val="49"/>
        </w:numPr>
        <w:rPr>
          <w:sz w:val="24"/>
          <w:szCs w:val="24"/>
          <w:lang w:val="ro-RO"/>
        </w:rPr>
      </w:pPr>
      <w:proofErr w:type="spellStart"/>
      <w:r w:rsidRPr="00B20CCC">
        <w:rPr>
          <w:sz w:val="24"/>
          <w:szCs w:val="24"/>
          <w:lang w:val="ro-RO"/>
        </w:rPr>
        <w:t>csapatmunkára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való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hajlandóság</w:t>
      </w:r>
      <w:proofErr w:type="spellEnd"/>
    </w:p>
    <w:p w14:paraId="769FEC92" w14:textId="1DBA941E" w:rsidR="00F3619E" w:rsidRPr="00B20CCC" w:rsidRDefault="00F3619E" w:rsidP="00BE5670">
      <w:pPr>
        <w:pStyle w:val="ListParagraph"/>
        <w:numPr>
          <w:ilvl w:val="0"/>
          <w:numId w:val="49"/>
        </w:numPr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 xml:space="preserve">minimum 1 </w:t>
      </w:r>
      <w:proofErr w:type="spellStart"/>
      <w:r w:rsidRPr="00B20CCC">
        <w:rPr>
          <w:sz w:val="24"/>
          <w:szCs w:val="24"/>
          <w:lang w:val="ro-RO"/>
        </w:rPr>
        <w:t>év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szakmai</w:t>
      </w:r>
      <w:proofErr w:type="spellEnd"/>
      <w:r w:rsidRPr="00B20CCC">
        <w:rPr>
          <w:sz w:val="24"/>
          <w:szCs w:val="24"/>
          <w:lang w:val="ro-RO"/>
        </w:rPr>
        <w:t xml:space="preserve">  </w:t>
      </w:r>
      <w:proofErr w:type="spellStart"/>
      <w:r w:rsidRPr="00B20CCC">
        <w:rPr>
          <w:sz w:val="24"/>
          <w:szCs w:val="24"/>
          <w:lang w:val="ro-RO"/>
        </w:rPr>
        <w:t>régiség</w:t>
      </w:r>
      <w:proofErr w:type="spellEnd"/>
      <w:r w:rsidRPr="00B20CCC">
        <w:rPr>
          <w:sz w:val="24"/>
          <w:szCs w:val="24"/>
          <w:lang w:val="ro-RO"/>
        </w:rPr>
        <w:t xml:space="preserve"> </w:t>
      </w:r>
    </w:p>
    <w:p w14:paraId="2BF156D8" w14:textId="778DF029" w:rsidR="00BE5670" w:rsidRPr="00B20CCC" w:rsidRDefault="00BE5670" w:rsidP="00BE5670">
      <w:pPr>
        <w:rPr>
          <w:bCs/>
          <w:sz w:val="24"/>
          <w:szCs w:val="24"/>
          <w:lang w:val="hu-HU"/>
        </w:rPr>
      </w:pPr>
      <w:r w:rsidRPr="00B20CCC">
        <w:rPr>
          <w:bCs/>
          <w:sz w:val="24"/>
          <w:szCs w:val="24"/>
          <w:lang w:val="hu-HU"/>
        </w:rPr>
        <w:t>Részmunkaidős állás 4 óra/nap, 20 óra/hét</w:t>
      </w:r>
    </w:p>
    <w:p w14:paraId="0CB0A649" w14:textId="748B5244" w:rsidR="00662C49" w:rsidRPr="00B20CCC" w:rsidRDefault="00662C49" w:rsidP="00662C49">
      <w:pPr>
        <w:jc w:val="both"/>
        <w:rPr>
          <w:sz w:val="24"/>
          <w:szCs w:val="24"/>
          <w:lang w:val="ro-RO"/>
        </w:rPr>
      </w:pPr>
      <w:proofErr w:type="spellStart"/>
      <w:r w:rsidRPr="00B20CCC">
        <w:rPr>
          <w:sz w:val="24"/>
          <w:szCs w:val="24"/>
          <w:lang w:val="ro-RO"/>
        </w:rPr>
        <w:t>Előnyt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jelent</w:t>
      </w:r>
      <w:proofErr w:type="spellEnd"/>
      <w:r w:rsidRPr="00B20CCC">
        <w:rPr>
          <w:sz w:val="24"/>
          <w:szCs w:val="24"/>
          <w:lang w:val="ro-RO"/>
        </w:rPr>
        <w:t xml:space="preserve">: </w:t>
      </w:r>
      <w:proofErr w:type="spellStart"/>
      <w:r w:rsidR="002208DE" w:rsidRPr="0000438F">
        <w:rPr>
          <w:color w:val="222222"/>
          <w:sz w:val="24"/>
          <w:szCs w:val="24"/>
        </w:rPr>
        <w:t>szociális</w:t>
      </w:r>
      <w:proofErr w:type="spellEnd"/>
      <w:r w:rsidR="002208DE" w:rsidRPr="0000438F">
        <w:rPr>
          <w:color w:val="222222"/>
          <w:sz w:val="24"/>
          <w:szCs w:val="24"/>
        </w:rPr>
        <w:t xml:space="preserve"> </w:t>
      </w:r>
      <w:proofErr w:type="spellStart"/>
      <w:r w:rsidR="002208DE" w:rsidRPr="0000438F">
        <w:rPr>
          <w:color w:val="222222"/>
          <w:sz w:val="24"/>
          <w:szCs w:val="24"/>
        </w:rPr>
        <w:t>hál</w:t>
      </w:r>
      <w:r w:rsidR="00FD70FB">
        <w:rPr>
          <w:color w:val="222222"/>
          <w:sz w:val="24"/>
          <w:szCs w:val="24"/>
        </w:rPr>
        <w:t>ó</w:t>
      </w:r>
      <w:r w:rsidR="002208DE" w:rsidRPr="0000438F">
        <w:rPr>
          <w:color w:val="222222"/>
          <w:sz w:val="24"/>
          <w:szCs w:val="24"/>
        </w:rPr>
        <w:t>zatba</w:t>
      </w:r>
      <w:r w:rsidR="00FD70FB">
        <w:rPr>
          <w:color w:val="222222"/>
          <w:sz w:val="24"/>
          <w:szCs w:val="24"/>
        </w:rPr>
        <w:t>n</w:t>
      </w:r>
      <w:proofErr w:type="spellEnd"/>
      <w:r w:rsidR="002208DE" w:rsidRPr="0000438F">
        <w:rPr>
          <w:color w:val="222222"/>
          <w:sz w:val="24"/>
          <w:szCs w:val="24"/>
        </w:rPr>
        <w:t xml:space="preserve"> </w:t>
      </w:r>
      <w:proofErr w:type="spellStart"/>
      <w:r w:rsidR="002208DE" w:rsidRPr="0000438F">
        <w:rPr>
          <w:color w:val="222222"/>
          <w:sz w:val="24"/>
          <w:szCs w:val="24"/>
        </w:rPr>
        <w:t>szerzett</w:t>
      </w:r>
      <w:proofErr w:type="spellEnd"/>
      <w:r w:rsidR="002208DE" w:rsidRPr="0000438F">
        <w:rPr>
          <w:color w:val="222222"/>
          <w:sz w:val="24"/>
          <w:szCs w:val="24"/>
        </w:rPr>
        <w:t xml:space="preserve"> </w:t>
      </w:r>
      <w:proofErr w:type="spellStart"/>
      <w:r w:rsidR="002208DE" w:rsidRPr="0000438F">
        <w:rPr>
          <w:color w:val="222222"/>
          <w:sz w:val="24"/>
          <w:szCs w:val="24"/>
        </w:rPr>
        <w:t>szakmai</w:t>
      </w:r>
      <w:proofErr w:type="spellEnd"/>
      <w:r w:rsidR="002208DE" w:rsidRPr="0000438F">
        <w:rPr>
          <w:color w:val="222222"/>
          <w:sz w:val="24"/>
          <w:szCs w:val="24"/>
        </w:rPr>
        <w:t xml:space="preserve"> </w:t>
      </w:r>
      <w:proofErr w:type="spellStart"/>
      <w:r w:rsidR="002208DE" w:rsidRPr="0000438F">
        <w:rPr>
          <w:color w:val="222222"/>
          <w:sz w:val="24"/>
          <w:szCs w:val="24"/>
        </w:rPr>
        <w:t>tapasztalat</w:t>
      </w:r>
      <w:proofErr w:type="spellEnd"/>
    </w:p>
    <w:p w14:paraId="02E15786" w14:textId="5F7A4785" w:rsidR="00BE5670" w:rsidRPr="00B20CCC" w:rsidRDefault="00EC0D9B" w:rsidP="00EC0D9B">
      <w:pPr>
        <w:pStyle w:val="ListParagraph"/>
        <w:tabs>
          <w:tab w:val="left" w:pos="2235"/>
        </w:tabs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ab/>
      </w:r>
    </w:p>
    <w:p w14:paraId="16A3622C" w14:textId="77777777" w:rsidR="00AC1035" w:rsidRPr="00B20CCC" w:rsidRDefault="00AC1035" w:rsidP="00CF53EC">
      <w:pPr>
        <w:jc w:val="both"/>
        <w:rPr>
          <w:sz w:val="24"/>
          <w:szCs w:val="24"/>
          <w:lang w:val="ro-RO"/>
        </w:rPr>
      </w:pPr>
    </w:p>
    <w:p w14:paraId="526650EA" w14:textId="77777777" w:rsidR="00CF53EC" w:rsidRPr="00B20CCC" w:rsidRDefault="00CF53EC" w:rsidP="00CF53EC">
      <w:pPr>
        <w:tabs>
          <w:tab w:val="left" w:pos="8364"/>
        </w:tabs>
        <w:rPr>
          <w:b/>
          <w:sz w:val="24"/>
          <w:szCs w:val="24"/>
          <w:lang w:val="ro-RO"/>
        </w:rPr>
      </w:pPr>
    </w:p>
    <w:p w14:paraId="664A5542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</w:rPr>
        <w:t xml:space="preserve">Az 53/2003-as </w:t>
      </w:r>
      <w:proofErr w:type="spellStart"/>
      <w:r w:rsidRPr="00B20CCC">
        <w:rPr>
          <w:sz w:val="24"/>
          <w:szCs w:val="24"/>
        </w:rPr>
        <w:t>számú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újra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közölt</w:t>
      </w:r>
      <w:proofErr w:type="spellEnd"/>
      <w:r w:rsidRPr="00B20CCC">
        <w:rPr>
          <w:sz w:val="24"/>
          <w:szCs w:val="24"/>
        </w:rPr>
        <w:t xml:space="preserve">, </w:t>
      </w:r>
      <w:proofErr w:type="spellStart"/>
      <w:r w:rsidRPr="00B20CCC">
        <w:rPr>
          <w:sz w:val="24"/>
          <w:szCs w:val="24"/>
        </w:rPr>
        <w:t>utólag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módosított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és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kiegészített</w:t>
      </w:r>
      <w:proofErr w:type="spellEnd"/>
      <w:r w:rsidRPr="00B20CCC">
        <w:rPr>
          <w:sz w:val="24"/>
          <w:szCs w:val="24"/>
        </w:rPr>
        <w:t xml:space="preserve"> </w:t>
      </w:r>
      <w:proofErr w:type="spellStart"/>
      <w:r w:rsidRPr="00B20CCC">
        <w:rPr>
          <w:sz w:val="24"/>
          <w:szCs w:val="24"/>
        </w:rPr>
        <w:t>Munkatörvénykönyv</w:t>
      </w:r>
      <w:proofErr w:type="spellEnd"/>
      <w:r w:rsidRPr="00B20CCC">
        <w:rPr>
          <w:sz w:val="24"/>
          <w:szCs w:val="24"/>
        </w:rPr>
        <w:t xml:space="preserve">, </w:t>
      </w:r>
      <w:proofErr w:type="spellStart"/>
      <w:r w:rsidRPr="00B20CCC">
        <w:rPr>
          <w:sz w:val="24"/>
          <w:szCs w:val="24"/>
        </w:rPr>
        <w:t>valamint</w:t>
      </w:r>
      <w:proofErr w:type="spellEnd"/>
      <w:r w:rsidRPr="00B20CCC">
        <w:rPr>
          <w:sz w:val="24"/>
          <w:szCs w:val="24"/>
        </w:rPr>
        <w:t xml:space="preserve"> </w:t>
      </w:r>
      <w:r w:rsidRPr="00B20CCC">
        <w:rPr>
          <w:sz w:val="24"/>
          <w:szCs w:val="24"/>
          <w:lang w:val="ro-RO"/>
        </w:rPr>
        <w:t xml:space="preserve">a 57/2019-es </w:t>
      </w:r>
      <w:proofErr w:type="spellStart"/>
      <w:r w:rsidRPr="00B20CCC">
        <w:rPr>
          <w:sz w:val="24"/>
          <w:szCs w:val="24"/>
          <w:lang w:val="ro-RO"/>
        </w:rPr>
        <w:t>számú</w:t>
      </w:r>
      <w:proofErr w:type="spellEnd"/>
      <w:r w:rsidRPr="00B20CCC">
        <w:rPr>
          <w:sz w:val="24"/>
          <w:szCs w:val="24"/>
          <w:lang w:val="ro-RO"/>
        </w:rPr>
        <w:t xml:space="preserve">, a </w:t>
      </w:r>
      <w:proofErr w:type="spellStart"/>
      <w:r w:rsidRPr="00B20CCC">
        <w:rPr>
          <w:sz w:val="24"/>
          <w:szCs w:val="24"/>
          <w:lang w:val="ro-RO"/>
        </w:rPr>
        <w:t>közigazgatási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kódexről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szóló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Kormányrendelet</w:t>
      </w:r>
      <w:proofErr w:type="spellEnd"/>
      <w:r w:rsidRPr="00B20CCC">
        <w:rPr>
          <w:sz w:val="24"/>
          <w:szCs w:val="24"/>
          <w:lang w:val="ro-RO"/>
        </w:rPr>
        <w:t xml:space="preserve"> 542. </w:t>
      </w:r>
      <w:proofErr w:type="spellStart"/>
      <w:r w:rsidRPr="00B20CCC">
        <w:rPr>
          <w:sz w:val="24"/>
          <w:szCs w:val="24"/>
          <w:lang w:val="ro-RO"/>
        </w:rPr>
        <w:t>cikkelyének</w:t>
      </w:r>
      <w:proofErr w:type="spellEnd"/>
      <w:r w:rsidRPr="00B20CCC">
        <w:rPr>
          <w:sz w:val="24"/>
          <w:szCs w:val="24"/>
          <w:lang w:val="ro-RO"/>
        </w:rPr>
        <w:t xml:space="preserve"> (1)-</w:t>
      </w:r>
      <w:proofErr w:type="spellStart"/>
      <w:r w:rsidRPr="00B20CCC">
        <w:rPr>
          <w:sz w:val="24"/>
          <w:szCs w:val="24"/>
          <w:lang w:val="ro-RO"/>
        </w:rPr>
        <w:t>es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és</w:t>
      </w:r>
      <w:proofErr w:type="spellEnd"/>
      <w:r w:rsidRPr="00B20CCC">
        <w:rPr>
          <w:sz w:val="24"/>
          <w:szCs w:val="24"/>
          <w:lang w:val="ro-RO"/>
        </w:rPr>
        <w:t xml:space="preserve"> (2)-</w:t>
      </w:r>
      <w:proofErr w:type="spellStart"/>
      <w:r w:rsidRPr="00B20CCC">
        <w:rPr>
          <w:sz w:val="24"/>
          <w:szCs w:val="24"/>
          <w:lang w:val="ro-RO"/>
        </w:rPr>
        <w:t>es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bekezd</w:t>
      </w:r>
      <w:r w:rsidRPr="00B20CCC">
        <w:rPr>
          <w:sz w:val="24"/>
          <w:szCs w:val="24"/>
          <w:lang w:val="hu-HU"/>
        </w:rPr>
        <w:t>ése</w:t>
      </w:r>
      <w:proofErr w:type="spellEnd"/>
      <w:r w:rsidRPr="00B20CCC">
        <w:rPr>
          <w:sz w:val="24"/>
          <w:szCs w:val="24"/>
          <w:lang w:val="hu-HU"/>
        </w:rPr>
        <w:t xml:space="preserve"> értelmében, a meghatározott valamint a meghatározatlan időtartamra meghirdetett állások megpályázására a jelentkezők a következő általános feltételeket kell teljesítsék: </w:t>
      </w:r>
    </w:p>
    <w:p w14:paraId="4CB5B718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román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állampolgársággal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rendelkezik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Európai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Unióhoz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Európai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Gazdasági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Övezethez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tartozó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ország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Svájci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Államszövetségnek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állampolgára</w:t>
      </w:r>
      <w:proofErr w:type="spellEnd"/>
      <w:r w:rsidRPr="00B20CCC">
        <w:rPr>
          <w:sz w:val="24"/>
          <w:szCs w:val="24"/>
          <w:lang w:val="ro-RO"/>
        </w:rPr>
        <w:t>;</w:t>
      </w:r>
    </w:p>
    <w:p w14:paraId="723DDFB1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ismeri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román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nyelvet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szóban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és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írásban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egyaránt</w:t>
      </w:r>
      <w:proofErr w:type="spellEnd"/>
      <w:r w:rsidRPr="00B20CCC">
        <w:rPr>
          <w:sz w:val="24"/>
          <w:szCs w:val="24"/>
          <w:lang w:val="ro-RO"/>
        </w:rPr>
        <w:t>;</w:t>
      </w:r>
    </w:p>
    <w:p w14:paraId="4ABB908C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életkora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megfelel</w:t>
      </w:r>
      <w:proofErr w:type="spellEnd"/>
      <w:r w:rsidRPr="00B20CCC">
        <w:rPr>
          <w:sz w:val="24"/>
          <w:szCs w:val="24"/>
          <w:lang w:val="ro-RO"/>
        </w:rPr>
        <w:t xml:space="preserve">, a </w:t>
      </w:r>
      <w:proofErr w:type="spellStart"/>
      <w:r w:rsidRPr="00B20CCC">
        <w:rPr>
          <w:sz w:val="24"/>
          <w:szCs w:val="24"/>
          <w:lang w:val="ro-RO"/>
        </w:rPr>
        <w:t>törvényes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előírások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által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megállapított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legkisebb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korhatárnak</w:t>
      </w:r>
      <w:proofErr w:type="spellEnd"/>
      <w:r w:rsidRPr="00B20CCC">
        <w:rPr>
          <w:sz w:val="24"/>
          <w:szCs w:val="24"/>
          <w:lang w:val="ro-RO"/>
        </w:rPr>
        <w:t>;</w:t>
      </w:r>
    </w:p>
    <w:p w14:paraId="18A51F75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egészségi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állapota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megfelelő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megpályázott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állás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betöltésére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amit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családorvos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egy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illetékes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egészségügyi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intézmény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által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kiállított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orvosi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bizonyítvánnyal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tud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igazolni</w:t>
      </w:r>
      <w:proofErr w:type="spellEnd"/>
      <w:r w:rsidRPr="00B20CCC">
        <w:rPr>
          <w:sz w:val="24"/>
          <w:szCs w:val="24"/>
          <w:lang w:val="ro-RO"/>
        </w:rPr>
        <w:t>;</w:t>
      </w:r>
    </w:p>
    <w:p w14:paraId="11B481C1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  <w:t xml:space="preserve">a </w:t>
      </w:r>
      <w:proofErr w:type="spellStart"/>
      <w:r w:rsidRPr="00B20CCC">
        <w:rPr>
          <w:sz w:val="24"/>
          <w:szCs w:val="24"/>
          <w:lang w:val="ro-RO"/>
        </w:rPr>
        <w:t>meghirdetett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állás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követelményeinek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megfelel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végzettség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szakmai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régiség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illetve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egyéb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más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feltételek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tekintetében</w:t>
      </w:r>
      <w:proofErr w:type="spellEnd"/>
      <w:r w:rsidRPr="00B20CCC">
        <w:rPr>
          <w:sz w:val="24"/>
          <w:szCs w:val="24"/>
          <w:lang w:val="ro-RO"/>
        </w:rPr>
        <w:t>.</w:t>
      </w:r>
    </w:p>
    <w:p w14:paraId="54E29012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lastRenderedPageBreak/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nincs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végleges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ítélete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emberiség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ellen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elkövetett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állam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hivatalos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szervek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elleni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szolgálati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szolgálattal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kapcsolatos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igazságügyi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eljárások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megakadályozása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csalás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korrupciós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bűncselekedetek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szándékos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elkövetése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miatt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ami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összeférhetetlenné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teszi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állásban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kifejtett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tevékenységek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gyakorlásában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kivéve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azt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esetet</w:t>
      </w:r>
      <w:proofErr w:type="spellEnd"/>
      <w:r w:rsidRPr="00B20CCC">
        <w:rPr>
          <w:sz w:val="24"/>
          <w:szCs w:val="24"/>
          <w:lang w:val="ro-RO"/>
        </w:rPr>
        <w:t xml:space="preserve">, ha </w:t>
      </w:r>
      <w:proofErr w:type="spellStart"/>
      <w:r w:rsidRPr="00B20CCC">
        <w:rPr>
          <w:sz w:val="24"/>
          <w:szCs w:val="24"/>
          <w:lang w:val="ro-RO"/>
        </w:rPr>
        <w:t>rehabilitációban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részesült</w:t>
      </w:r>
      <w:proofErr w:type="spellEnd"/>
      <w:r w:rsidRPr="00B20CCC">
        <w:rPr>
          <w:sz w:val="24"/>
          <w:szCs w:val="24"/>
          <w:lang w:val="ro-RO"/>
        </w:rPr>
        <w:t>;</w:t>
      </w:r>
    </w:p>
    <w:p w14:paraId="12BDDCE8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nem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tölt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olyan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büntetést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amellyel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eltiltották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hivataltól</w:t>
      </w:r>
      <w:proofErr w:type="spellEnd"/>
      <w:r w:rsidRPr="00B20CCC">
        <w:rPr>
          <w:sz w:val="24"/>
          <w:szCs w:val="24"/>
          <w:lang w:val="ro-RO"/>
        </w:rPr>
        <w:t xml:space="preserve">, a </w:t>
      </w:r>
      <w:proofErr w:type="spellStart"/>
      <w:r w:rsidRPr="00B20CCC">
        <w:rPr>
          <w:sz w:val="24"/>
          <w:szCs w:val="24"/>
          <w:lang w:val="ro-RO"/>
        </w:rPr>
        <w:t>foglalkozástól</w:t>
      </w:r>
      <w:proofErr w:type="spellEnd"/>
      <w:r w:rsidRPr="00B20CCC">
        <w:rPr>
          <w:sz w:val="24"/>
          <w:szCs w:val="24"/>
          <w:lang w:val="ro-RO"/>
        </w:rPr>
        <w:t xml:space="preserve">, a </w:t>
      </w:r>
      <w:proofErr w:type="spellStart"/>
      <w:r w:rsidRPr="00B20CCC">
        <w:rPr>
          <w:sz w:val="24"/>
          <w:szCs w:val="24"/>
          <w:lang w:val="ro-RO"/>
        </w:rPr>
        <w:t>kereskedelemtől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bűncselekmény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elkövetéséhez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használt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tevékenységtől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illetve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nem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áll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olyan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biztonsági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intézkedés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hatálya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alatt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amellyel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eltiltották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hivataltól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a </w:t>
      </w:r>
      <w:proofErr w:type="spellStart"/>
      <w:r w:rsidRPr="00B20CCC">
        <w:rPr>
          <w:sz w:val="24"/>
          <w:szCs w:val="24"/>
          <w:lang w:val="ro-RO"/>
        </w:rPr>
        <w:t>foglalkozás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gyakorlásától</w:t>
      </w:r>
      <w:proofErr w:type="spellEnd"/>
      <w:r w:rsidRPr="00B20CCC">
        <w:rPr>
          <w:sz w:val="24"/>
          <w:szCs w:val="24"/>
          <w:lang w:val="ro-RO"/>
        </w:rPr>
        <w:t>.</w:t>
      </w:r>
    </w:p>
    <w:p w14:paraId="18D06602" w14:textId="77777777" w:rsidR="00FB20DB" w:rsidRPr="00B20CCC" w:rsidRDefault="00FB20DB" w:rsidP="00FB20DB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•</w:t>
      </w:r>
      <w:r w:rsidRPr="00B20CCC">
        <w:rPr>
          <w:sz w:val="24"/>
          <w:szCs w:val="24"/>
          <w:lang w:val="ro-RO"/>
        </w:rPr>
        <w:tab/>
      </w:r>
      <w:proofErr w:type="spellStart"/>
      <w:r w:rsidRPr="00B20CCC">
        <w:rPr>
          <w:sz w:val="24"/>
          <w:szCs w:val="24"/>
          <w:lang w:val="ro-RO"/>
        </w:rPr>
        <w:t>nem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követett</w:t>
      </w:r>
      <w:proofErr w:type="spellEnd"/>
      <w:r w:rsidRPr="00B20CCC">
        <w:rPr>
          <w:sz w:val="24"/>
          <w:szCs w:val="24"/>
          <w:lang w:val="ro-RO"/>
        </w:rPr>
        <w:t xml:space="preserve"> el a 118/2019-s </w:t>
      </w:r>
      <w:proofErr w:type="spellStart"/>
      <w:r w:rsidRPr="00B20CCC">
        <w:rPr>
          <w:sz w:val="24"/>
          <w:szCs w:val="24"/>
          <w:lang w:val="ro-RO"/>
        </w:rPr>
        <w:t>Törvény</w:t>
      </w:r>
      <w:proofErr w:type="spellEnd"/>
      <w:r w:rsidRPr="00B20CCC">
        <w:rPr>
          <w:sz w:val="24"/>
          <w:szCs w:val="24"/>
          <w:lang w:val="ro-RO"/>
        </w:rPr>
        <w:t xml:space="preserve"> 1. </w:t>
      </w:r>
      <w:proofErr w:type="spellStart"/>
      <w:r w:rsidRPr="00B20CCC">
        <w:rPr>
          <w:sz w:val="24"/>
          <w:szCs w:val="24"/>
          <w:lang w:val="ro-RO"/>
        </w:rPr>
        <w:t>cikkelyének</w:t>
      </w:r>
      <w:proofErr w:type="spellEnd"/>
      <w:r w:rsidRPr="00B20CCC">
        <w:rPr>
          <w:sz w:val="24"/>
          <w:szCs w:val="24"/>
          <w:lang w:val="ro-RO"/>
        </w:rPr>
        <w:t xml:space="preserve"> (1) </w:t>
      </w:r>
      <w:proofErr w:type="spellStart"/>
      <w:r w:rsidRPr="00B20CCC">
        <w:rPr>
          <w:sz w:val="24"/>
          <w:szCs w:val="24"/>
          <w:lang w:val="ro-RO"/>
        </w:rPr>
        <w:t>bekezdésében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említett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bűncselekményeket</w:t>
      </w:r>
      <w:proofErr w:type="spellEnd"/>
      <w:r w:rsidRPr="00B20CCC">
        <w:rPr>
          <w:sz w:val="24"/>
          <w:szCs w:val="24"/>
          <w:lang w:val="ro-RO"/>
        </w:rPr>
        <w:t xml:space="preserve"> (</w:t>
      </w:r>
      <w:proofErr w:type="spellStart"/>
      <w:r w:rsidRPr="00B20CCC">
        <w:rPr>
          <w:sz w:val="24"/>
          <w:szCs w:val="24"/>
          <w:lang w:val="ro-RO"/>
        </w:rPr>
        <w:t>szexuális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bűncselekmények</w:t>
      </w:r>
      <w:proofErr w:type="spellEnd"/>
      <w:r w:rsidRPr="00B20CCC">
        <w:rPr>
          <w:sz w:val="24"/>
          <w:szCs w:val="24"/>
          <w:lang w:val="ro-RO"/>
        </w:rPr>
        <w:t xml:space="preserve">, </w:t>
      </w:r>
      <w:proofErr w:type="spellStart"/>
      <w:r w:rsidRPr="00B20CCC">
        <w:rPr>
          <w:sz w:val="24"/>
          <w:szCs w:val="24"/>
          <w:lang w:val="ro-RO"/>
        </w:rPr>
        <w:t>személyek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kihasználása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vagy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kiskorúak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elleni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bűncselekmények</w:t>
      </w:r>
      <w:proofErr w:type="spellEnd"/>
      <w:r w:rsidRPr="00B20CCC">
        <w:rPr>
          <w:sz w:val="24"/>
          <w:szCs w:val="24"/>
          <w:lang w:val="ro-RO"/>
        </w:rPr>
        <w:t xml:space="preserve">), </w:t>
      </w:r>
      <w:proofErr w:type="spellStart"/>
      <w:r w:rsidRPr="00B20CCC">
        <w:rPr>
          <w:sz w:val="24"/>
          <w:szCs w:val="24"/>
          <w:lang w:val="ro-RO"/>
        </w:rPr>
        <w:t>valamint</w:t>
      </w:r>
      <w:proofErr w:type="spellEnd"/>
      <w:r w:rsidRPr="00B20CCC">
        <w:rPr>
          <w:sz w:val="24"/>
          <w:szCs w:val="24"/>
          <w:lang w:val="ro-RO"/>
        </w:rPr>
        <w:t xml:space="preserve"> a 76/2008 </w:t>
      </w:r>
      <w:proofErr w:type="spellStart"/>
      <w:r w:rsidRPr="00B20CCC">
        <w:rPr>
          <w:sz w:val="24"/>
          <w:szCs w:val="24"/>
          <w:lang w:val="ro-RO"/>
        </w:rPr>
        <w:t>Törvénnyel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kiegészített</w:t>
      </w:r>
      <w:proofErr w:type="spellEnd"/>
      <w:r w:rsidRPr="00B20CCC">
        <w:rPr>
          <w:sz w:val="24"/>
          <w:szCs w:val="24"/>
          <w:lang w:val="ro-RO"/>
        </w:rPr>
        <w:t xml:space="preserve"> a 35. </w:t>
      </w:r>
      <w:proofErr w:type="spellStart"/>
      <w:r w:rsidRPr="00B20CCC">
        <w:rPr>
          <w:sz w:val="24"/>
          <w:szCs w:val="24"/>
          <w:lang w:val="ro-RO"/>
        </w:rPr>
        <w:t>cikkelye</w:t>
      </w:r>
      <w:proofErr w:type="spellEnd"/>
      <w:r w:rsidRPr="00B20CCC">
        <w:rPr>
          <w:sz w:val="24"/>
          <w:szCs w:val="24"/>
          <w:lang w:val="ro-RO"/>
        </w:rPr>
        <w:t xml:space="preserve"> (1) </w:t>
      </w:r>
      <w:proofErr w:type="spellStart"/>
      <w:r w:rsidRPr="00B20CCC">
        <w:rPr>
          <w:sz w:val="24"/>
          <w:szCs w:val="24"/>
          <w:lang w:val="ro-RO"/>
        </w:rPr>
        <w:t>bekezdés</w:t>
      </w:r>
      <w:proofErr w:type="spellEnd"/>
      <w:r w:rsidRPr="00B20CCC">
        <w:rPr>
          <w:sz w:val="24"/>
          <w:szCs w:val="24"/>
          <w:lang w:val="ro-RO"/>
        </w:rPr>
        <w:t xml:space="preserve">, h) </w:t>
      </w:r>
      <w:proofErr w:type="spellStart"/>
      <w:r w:rsidRPr="00B20CCC">
        <w:rPr>
          <w:sz w:val="24"/>
          <w:szCs w:val="24"/>
          <w:lang w:val="ro-RO"/>
        </w:rPr>
        <w:t>pontnál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említett</w:t>
      </w:r>
      <w:proofErr w:type="spellEnd"/>
      <w:r w:rsidRPr="00B20CCC">
        <w:rPr>
          <w:sz w:val="24"/>
          <w:szCs w:val="24"/>
          <w:lang w:val="ro-RO"/>
        </w:rPr>
        <w:t xml:space="preserve"> </w:t>
      </w:r>
      <w:proofErr w:type="spellStart"/>
      <w:r w:rsidRPr="00B20CCC">
        <w:rPr>
          <w:sz w:val="24"/>
          <w:szCs w:val="24"/>
          <w:lang w:val="ro-RO"/>
        </w:rPr>
        <w:t>bűncselekményeket</w:t>
      </w:r>
      <w:proofErr w:type="spellEnd"/>
      <w:r w:rsidRPr="00B20CCC">
        <w:rPr>
          <w:sz w:val="24"/>
          <w:szCs w:val="24"/>
          <w:lang w:val="ro-RO"/>
        </w:rPr>
        <w:t>.</w:t>
      </w:r>
    </w:p>
    <w:p w14:paraId="75F89AB4" w14:textId="77777777" w:rsidR="00FB20DB" w:rsidRPr="00B20CCC" w:rsidRDefault="00FB20DB" w:rsidP="00FB20DB">
      <w:pPr>
        <w:tabs>
          <w:tab w:val="num" w:pos="1260"/>
        </w:tabs>
        <w:jc w:val="both"/>
        <w:rPr>
          <w:rStyle w:val="Strong"/>
          <w:sz w:val="24"/>
          <w:szCs w:val="24"/>
        </w:rPr>
      </w:pPr>
    </w:p>
    <w:p w14:paraId="5D53D989" w14:textId="6D078D59" w:rsidR="00FB20DB" w:rsidRPr="00B20CCC" w:rsidRDefault="00FB20DB" w:rsidP="00FB20DB">
      <w:pPr>
        <w:tabs>
          <w:tab w:val="num" w:pos="1260"/>
        </w:tabs>
        <w:jc w:val="both"/>
        <w:rPr>
          <w:color w:val="000000" w:themeColor="text1"/>
          <w:sz w:val="24"/>
          <w:szCs w:val="24"/>
          <w:lang w:val="ro-RO"/>
        </w:rPr>
      </w:pPr>
      <w:r w:rsidRPr="00B20CCC">
        <w:rPr>
          <w:color w:val="000000" w:themeColor="text1"/>
          <w:sz w:val="24"/>
          <w:szCs w:val="24"/>
          <w:lang w:val="ro-RO"/>
        </w:rPr>
        <w:t xml:space="preserve">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versenyvizsgára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1</w:t>
      </w:r>
      <w:r w:rsidR="00417B8B">
        <w:rPr>
          <w:b/>
          <w:color w:val="000000" w:themeColor="text1"/>
          <w:sz w:val="24"/>
          <w:szCs w:val="24"/>
          <w:lang w:val="ro-RO"/>
        </w:rPr>
        <w:t>2</w:t>
      </w:r>
      <w:r w:rsidRPr="00B20CCC">
        <w:rPr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14A55">
        <w:rPr>
          <w:b/>
          <w:color w:val="000000" w:themeColor="text1"/>
          <w:sz w:val="24"/>
          <w:szCs w:val="24"/>
          <w:lang w:val="ro-RO"/>
        </w:rPr>
        <w:t>december</w:t>
      </w:r>
      <w:proofErr w:type="spellEnd"/>
      <w:r w:rsidRPr="00B20CCC">
        <w:rPr>
          <w:b/>
          <w:color w:val="000000" w:themeColor="text1"/>
          <w:sz w:val="24"/>
          <w:szCs w:val="24"/>
          <w:lang w:val="ro-RO"/>
        </w:rPr>
        <w:t xml:space="preserve"> 2024</w:t>
      </w:r>
      <w:r w:rsidR="00D95D4D">
        <w:rPr>
          <w:b/>
          <w:color w:val="000000" w:themeColor="text1"/>
          <w:sz w:val="24"/>
          <w:szCs w:val="24"/>
          <w:lang w:val="ro-RO"/>
        </w:rPr>
        <w:t xml:space="preserve">, 10,30 </w:t>
      </w:r>
      <w:proofErr w:type="spellStart"/>
      <w:r w:rsidR="00D95D4D">
        <w:rPr>
          <w:b/>
          <w:color w:val="000000" w:themeColor="text1"/>
          <w:sz w:val="24"/>
          <w:szCs w:val="24"/>
          <w:lang w:val="ro-RO"/>
        </w:rPr>
        <w:t>órai</w:t>
      </w:r>
      <w:proofErr w:type="spellEnd"/>
      <w:r w:rsidR="00D95D4D">
        <w:rPr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kezdettel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kerül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sor 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Hargita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Megyei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Szociális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Gyermekvédelemi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Vezérigazgatóság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székhelyén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Szabadság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tér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5.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szám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, 301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szoba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.   </w:t>
      </w:r>
    </w:p>
    <w:p w14:paraId="74CD3735" w14:textId="77777777" w:rsidR="00FB20DB" w:rsidRPr="00B20CCC" w:rsidRDefault="00FB20DB" w:rsidP="00FB20DB">
      <w:pPr>
        <w:jc w:val="both"/>
        <w:rPr>
          <w:color w:val="000000" w:themeColor="text1"/>
          <w:sz w:val="24"/>
          <w:szCs w:val="24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További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információkat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vizsgával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kapcsolatos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könyvészeti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anyagot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az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Igazgatóság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személyzeti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osztályán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lehet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beszerezni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, </w:t>
      </w:r>
      <w:r w:rsidRPr="00B20CCC">
        <w:rPr>
          <w:color w:val="000000" w:themeColor="text1"/>
          <w:sz w:val="24"/>
          <w:szCs w:val="24"/>
        </w:rPr>
        <w:t xml:space="preserve">tel. 0266-207761 </w:t>
      </w:r>
    </w:p>
    <w:p w14:paraId="7FCBCF4E" w14:textId="2FB635BB" w:rsidR="00FB20DB" w:rsidRPr="00B20CCC" w:rsidRDefault="00FB20DB" w:rsidP="00FB20DB">
      <w:pPr>
        <w:tabs>
          <w:tab w:val="num" w:pos="1260"/>
        </w:tabs>
        <w:jc w:val="both"/>
        <w:rPr>
          <w:color w:val="000000" w:themeColor="text1"/>
          <w:sz w:val="24"/>
          <w:szCs w:val="24"/>
          <w:lang w:val="ro-RO"/>
        </w:rPr>
      </w:pPr>
      <w:r w:rsidRPr="00B20CCC">
        <w:rPr>
          <w:color w:val="000000" w:themeColor="text1"/>
          <w:sz w:val="24"/>
          <w:szCs w:val="24"/>
          <w:lang w:val="ro-RO"/>
        </w:rPr>
        <w:t xml:space="preserve">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dossziékat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06</w:t>
      </w:r>
      <w:r w:rsidRPr="00B20CCC">
        <w:rPr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14A55">
        <w:rPr>
          <w:b/>
          <w:color w:val="000000" w:themeColor="text1"/>
          <w:sz w:val="24"/>
          <w:szCs w:val="24"/>
          <w:lang w:val="ro-RO"/>
        </w:rPr>
        <w:t>december</w:t>
      </w:r>
      <w:proofErr w:type="spellEnd"/>
      <w:r w:rsidRPr="00B20CCC">
        <w:rPr>
          <w:b/>
          <w:color w:val="000000" w:themeColor="text1"/>
          <w:sz w:val="24"/>
          <w:szCs w:val="24"/>
          <w:lang w:val="ro-RO"/>
        </w:rPr>
        <w:t xml:space="preserve"> 2024 </w:t>
      </w:r>
      <w:r w:rsidRPr="00B20CCC">
        <w:rPr>
          <w:color w:val="000000" w:themeColor="text1"/>
          <w:sz w:val="24"/>
          <w:szCs w:val="24"/>
          <w:lang w:val="ro-RO"/>
        </w:rPr>
        <w:t xml:space="preserve">-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lehet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letenni</w:t>
      </w:r>
      <w:proofErr w:type="spellEnd"/>
      <w:r w:rsidRPr="00B20CCC">
        <w:rPr>
          <w:color w:val="000000" w:themeColor="text1"/>
          <w:sz w:val="24"/>
          <w:szCs w:val="24"/>
          <w:lang w:val="hu-HU"/>
        </w:rPr>
        <w:t xml:space="preserve">, </w:t>
      </w:r>
      <w:r w:rsidRPr="00B20CCC">
        <w:rPr>
          <w:color w:val="000000" w:themeColor="text1"/>
          <w:sz w:val="24"/>
          <w:szCs w:val="24"/>
          <w:lang w:val="ro-RO"/>
        </w:rPr>
        <w:t xml:space="preserve">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következő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iratokkal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>:</w:t>
      </w:r>
    </w:p>
    <w:p w14:paraId="48DCE8A2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beiratkozási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kérés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>,</w:t>
      </w:r>
    </w:p>
    <w:p w14:paraId="5DD56E15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személyi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igazolvány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–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eredeti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másolat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>,</w:t>
      </w:r>
    </w:p>
    <w:p w14:paraId="5FED16A9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végzettséget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igazoló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okirat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eredeti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másolat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>,</w:t>
      </w:r>
    </w:p>
    <w:p w14:paraId="258B34FA" w14:textId="77777777" w:rsidR="00FB20DB" w:rsidRPr="00B20CCC" w:rsidRDefault="00FB20DB" w:rsidP="00FB20DB">
      <w:pPr>
        <w:numPr>
          <w:ilvl w:val="0"/>
          <w:numId w:val="4"/>
        </w:numPr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orvosi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igazolás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a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családorvostól</w:t>
      </w:r>
      <w:proofErr w:type="spellEnd"/>
    </w:p>
    <w:p w14:paraId="687C1DA7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önéletrajz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>,</w:t>
      </w:r>
    </w:p>
    <w:p w14:paraId="7C8A90C4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  <w:lang w:val="ro-RO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régiséget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igazoló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okirat</w:t>
      </w:r>
      <w:proofErr w:type="spellEnd"/>
    </w:p>
    <w:p w14:paraId="6AE0AE21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rendőrségtől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erkölcsi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bizonyítvány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rendőrségtől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viselkedés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B20CCC">
        <w:rPr>
          <w:color w:val="000000" w:themeColor="text1"/>
          <w:sz w:val="24"/>
          <w:szCs w:val="24"/>
          <w:lang w:val="ro-RO"/>
        </w:rPr>
        <w:t>bizonyítvány</w:t>
      </w:r>
      <w:proofErr w:type="spellEnd"/>
    </w:p>
    <w:p w14:paraId="48851CCD" w14:textId="77777777" w:rsidR="00FB20DB" w:rsidRPr="00B20CCC" w:rsidRDefault="00FB20DB" w:rsidP="00FB20DB">
      <w:pPr>
        <w:numPr>
          <w:ilvl w:val="0"/>
          <w:numId w:val="4"/>
        </w:numPr>
        <w:tabs>
          <w:tab w:val="num" w:pos="720"/>
          <w:tab w:val="num" w:pos="1080"/>
        </w:tabs>
        <w:ind w:left="1440"/>
        <w:rPr>
          <w:color w:val="000000" w:themeColor="text1"/>
          <w:sz w:val="24"/>
          <w:szCs w:val="24"/>
        </w:rPr>
      </w:pPr>
      <w:proofErr w:type="spellStart"/>
      <w:r w:rsidRPr="00B20CCC">
        <w:rPr>
          <w:color w:val="000000" w:themeColor="text1"/>
          <w:sz w:val="24"/>
          <w:szCs w:val="24"/>
          <w:lang w:val="ro-RO"/>
        </w:rPr>
        <w:t>viselkedés</w:t>
      </w:r>
      <w:proofErr w:type="spellEnd"/>
      <w:r w:rsidRPr="00B20CCC">
        <w:rPr>
          <w:color w:val="000000" w:themeColor="text1"/>
          <w:sz w:val="24"/>
          <w:szCs w:val="24"/>
          <w:lang w:val="ro-RO"/>
        </w:rPr>
        <w:t xml:space="preserve"> integritási tanúsítvány</w:t>
      </w:r>
    </w:p>
    <w:p w14:paraId="35AEC535" w14:textId="77777777" w:rsidR="00FB20DB" w:rsidRPr="00B20CCC" w:rsidRDefault="00FB20DB" w:rsidP="00FB20DB">
      <w:pPr>
        <w:rPr>
          <w:color w:val="FF0000"/>
          <w:sz w:val="24"/>
          <w:szCs w:val="24"/>
          <w:lang w:val="ro-RO"/>
        </w:rPr>
      </w:pPr>
    </w:p>
    <w:p w14:paraId="0CD048D7" w14:textId="77777777" w:rsidR="00FB20DB" w:rsidRPr="00B20CCC" w:rsidRDefault="00FB20DB" w:rsidP="00FB20DB">
      <w:pPr>
        <w:rPr>
          <w:color w:val="FF0000"/>
          <w:sz w:val="24"/>
          <w:szCs w:val="24"/>
        </w:rPr>
      </w:pPr>
    </w:p>
    <w:p w14:paraId="3A3B0556" w14:textId="77777777" w:rsidR="00CF53EC" w:rsidRPr="00B20CCC" w:rsidRDefault="00CF53EC" w:rsidP="00CF53EC">
      <w:pPr>
        <w:rPr>
          <w:sz w:val="24"/>
          <w:szCs w:val="24"/>
        </w:rPr>
      </w:pPr>
    </w:p>
    <w:p w14:paraId="09507D7A" w14:textId="77777777" w:rsidR="00CF53EC" w:rsidRPr="00B20CCC" w:rsidRDefault="00CF53EC" w:rsidP="00CF53EC">
      <w:pPr>
        <w:jc w:val="both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 xml:space="preserve">      </w:t>
      </w:r>
      <w:r w:rsidRPr="00B20CCC">
        <w:rPr>
          <w:sz w:val="24"/>
          <w:szCs w:val="24"/>
          <w:lang w:val="ro-RO"/>
        </w:rPr>
        <w:tab/>
      </w:r>
    </w:p>
    <w:p w14:paraId="6FEA6B16" w14:textId="77777777" w:rsidR="00471ED1" w:rsidRPr="00B20CCC" w:rsidRDefault="00CF53EC" w:rsidP="00CF53EC">
      <w:pPr>
        <w:ind w:left="2160" w:firstLine="720"/>
        <w:rPr>
          <w:b/>
          <w:sz w:val="24"/>
          <w:szCs w:val="24"/>
          <w:lang w:val="hu-HU"/>
        </w:rPr>
      </w:pPr>
      <w:r w:rsidRPr="00B20CCC">
        <w:rPr>
          <w:b/>
          <w:sz w:val="24"/>
          <w:szCs w:val="24"/>
          <w:lang w:val="hu-HU"/>
        </w:rPr>
        <w:t xml:space="preserve">                 </w:t>
      </w:r>
    </w:p>
    <w:p w14:paraId="0F1B2CEC" w14:textId="77777777" w:rsidR="00471ED1" w:rsidRPr="00B20CCC" w:rsidRDefault="00471ED1" w:rsidP="00CF53EC">
      <w:pPr>
        <w:ind w:left="2160" w:firstLine="720"/>
        <w:rPr>
          <w:b/>
          <w:sz w:val="24"/>
          <w:szCs w:val="24"/>
          <w:lang w:val="hu-HU"/>
        </w:rPr>
      </w:pPr>
    </w:p>
    <w:p w14:paraId="20970C03" w14:textId="77777777" w:rsidR="00471ED1" w:rsidRPr="00B20CCC" w:rsidRDefault="00471ED1" w:rsidP="00CF53EC">
      <w:pPr>
        <w:ind w:left="2160" w:firstLine="720"/>
        <w:rPr>
          <w:b/>
          <w:sz w:val="24"/>
          <w:szCs w:val="24"/>
          <w:lang w:val="hu-HU"/>
        </w:rPr>
      </w:pPr>
      <w:r w:rsidRPr="00B20CCC">
        <w:rPr>
          <w:b/>
          <w:sz w:val="24"/>
          <w:szCs w:val="24"/>
          <w:lang w:val="hu-HU"/>
        </w:rPr>
        <w:t xml:space="preserve">             </w:t>
      </w:r>
    </w:p>
    <w:p w14:paraId="5DB4A45B" w14:textId="77777777" w:rsidR="00CF53EC" w:rsidRPr="00B20CCC" w:rsidRDefault="00471ED1" w:rsidP="00CF53EC">
      <w:pPr>
        <w:ind w:left="2160" w:firstLine="720"/>
        <w:rPr>
          <w:b/>
          <w:sz w:val="24"/>
          <w:szCs w:val="24"/>
          <w:lang w:val="hu-HU"/>
        </w:rPr>
      </w:pPr>
      <w:r w:rsidRPr="00B20CCC">
        <w:rPr>
          <w:b/>
          <w:sz w:val="24"/>
          <w:szCs w:val="24"/>
          <w:lang w:val="hu-HU"/>
        </w:rPr>
        <w:t xml:space="preserve">                </w:t>
      </w:r>
      <w:r w:rsidR="00CF53EC" w:rsidRPr="00B20CCC">
        <w:rPr>
          <w:b/>
          <w:sz w:val="24"/>
          <w:szCs w:val="24"/>
          <w:lang w:val="hu-HU"/>
        </w:rPr>
        <w:t>IGAZGATÓ,</w:t>
      </w:r>
    </w:p>
    <w:p w14:paraId="76122C05" w14:textId="77777777" w:rsidR="00CF53EC" w:rsidRPr="00B20CCC" w:rsidRDefault="00CF53EC" w:rsidP="00CF53EC">
      <w:pPr>
        <w:jc w:val="center"/>
        <w:rPr>
          <w:b/>
          <w:sz w:val="24"/>
          <w:szCs w:val="24"/>
          <w:lang w:val="ro-RO"/>
        </w:rPr>
      </w:pPr>
      <w:r w:rsidRPr="00B20CCC">
        <w:rPr>
          <w:b/>
          <w:sz w:val="24"/>
          <w:szCs w:val="24"/>
          <w:lang w:val="ro-RO"/>
        </w:rPr>
        <w:t>ELEKES ZOLTÁN</w:t>
      </w:r>
    </w:p>
    <w:p w14:paraId="322FAA69" w14:textId="77777777" w:rsidR="00CF53EC" w:rsidRPr="00B20CCC" w:rsidRDefault="00CF53EC" w:rsidP="00CF53EC">
      <w:pPr>
        <w:rPr>
          <w:sz w:val="24"/>
          <w:szCs w:val="24"/>
        </w:rPr>
      </w:pPr>
    </w:p>
    <w:p w14:paraId="69A95BE1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32A56D4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00A65708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25111A23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3D522462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31613FE5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0C6D6639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37388F82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0FCC4CD6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0DE400FC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39750BCC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43AD3689" w14:textId="77777777" w:rsidR="00951ED1" w:rsidRDefault="00951ED1" w:rsidP="00F41DBF">
      <w:pPr>
        <w:rPr>
          <w:b/>
          <w:sz w:val="24"/>
          <w:szCs w:val="24"/>
          <w:lang w:val="ro-RO" w:eastAsia="ro-RO"/>
        </w:rPr>
      </w:pPr>
    </w:p>
    <w:p w14:paraId="6C98BDA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7B335927" w14:textId="77777777" w:rsidR="000577A2" w:rsidRDefault="000577A2" w:rsidP="00F41DBF">
      <w:pPr>
        <w:rPr>
          <w:b/>
          <w:sz w:val="24"/>
          <w:szCs w:val="24"/>
          <w:lang w:val="ro-RO" w:eastAsia="ro-RO"/>
        </w:rPr>
      </w:pPr>
    </w:p>
    <w:p w14:paraId="45492705" w14:textId="77777777" w:rsidR="000577A2" w:rsidRDefault="000577A2" w:rsidP="00F41DBF">
      <w:pPr>
        <w:rPr>
          <w:b/>
          <w:sz w:val="24"/>
          <w:szCs w:val="24"/>
          <w:lang w:val="ro-RO" w:eastAsia="ro-RO"/>
        </w:rPr>
      </w:pPr>
    </w:p>
    <w:p w14:paraId="56E11769" w14:textId="3AAFB490" w:rsidR="00F41DBF" w:rsidRPr="00C8697B" w:rsidRDefault="00E72C61" w:rsidP="00F41DBF">
      <w:pPr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B</w:t>
      </w:r>
      <w:r w:rsidR="00F41DBF" w:rsidRPr="00C8697B">
        <w:rPr>
          <w:b/>
          <w:sz w:val="24"/>
          <w:szCs w:val="24"/>
          <w:lang w:val="ro-RO" w:eastAsia="ro-RO"/>
        </w:rPr>
        <w:t>IBLIOGRAFIE:</w:t>
      </w:r>
    </w:p>
    <w:p w14:paraId="11F25CA6" w14:textId="77777777" w:rsidR="00C8697B" w:rsidRPr="00C8697B" w:rsidRDefault="00C8697B" w:rsidP="00AF7FA8">
      <w:pPr>
        <w:rPr>
          <w:sz w:val="24"/>
          <w:szCs w:val="24"/>
          <w:lang w:val="ro-RO" w:eastAsia="ro-RO"/>
        </w:rPr>
      </w:pPr>
    </w:p>
    <w:p w14:paraId="38B360F8" w14:textId="1AB864CB" w:rsidR="00471ED1" w:rsidRPr="00C615E3" w:rsidRDefault="00C8697B" w:rsidP="005E2BFC">
      <w:pPr>
        <w:spacing w:line="276" w:lineRule="auto"/>
        <w:ind w:right="-360"/>
        <w:rPr>
          <w:b/>
          <w:bCs/>
          <w:sz w:val="24"/>
          <w:szCs w:val="24"/>
          <w:u w:val="single"/>
          <w:lang w:val="ro-RO"/>
        </w:rPr>
      </w:pPr>
      <w:r w:rsidRPr="00C615E3">
        <w:rPr>
          <w:b/>
          <w:bCs/>
          <w:sz w:val="24"/>
          <w:szCs w:val="24"/>
          <w:u w:val="single"/>
          <w:lang w:val="ro-RO"/>
        </w:rPr>
        <w:t>la Centrul de Plasament de Tip familial nr.2 Miercurea Ciuc</w:t>
      </w:r>
    </w:p>
    <w:p w14:paraId="549BE967" w14:textId="12410308" w:rsidR="00C8697B" w:rsidRPr="005E2BFC" w:rsidRDefault="00576B0C" w:rsidP="005E2BFC">
      <w:pPr>
        <w:spacing w:line="276" w:lineRule="auto"/>
        <w:ind w:right="-360"/>
        <w:rPr>
          <w:b/>
          <w:bCs/>
          <w:sz w:val="24"/>
          <w:szCs w:val="24"/>
          <w:lang w:val="ro-RO"/>
        </w:rPr>
      </w:pPr>
      <w:r w:rsidRPr="005E2BFC">
        <w:rPr>
          <w:b/>
          <w:bCs/>
          <w:sz w:val="24"/>
          <w:szCs w:val="24"/>
          <w:lang w:val="ro-RO"/>
        </w:rPr>
        <w:t>-</w:t>
      </w:r>
      <w:r w:rsidR="009951DA" w:rsidRPr="005E2BFC">
        <w:rPr>
          <w:b/>
          <w:bCs/>
          <w:sz w:val="24"/>
          <w:szCs w:val="24"/>
          <w:lang w:val="ro-RO"/>
        </w:rPr>
        <w:t xml:space="preserve"> E</w:t>
      </w:r>
      <w:r w:rsidR="000B2AEB" w:rsidRPr="005E2BFC">
        <w:rPr>
          <w:b/>
          <w:bCs/>
          <w:sz w:val="24"/>
          <w:szCs w:val="24"/>
          <w:lang w:val="ro-RO"/>
        </w:rPr>
        <w:t xml:space="preserve">ducator </w:t>
      </w:r>
      <w:r w:rsidRPr="005E2BFC">
        <w:rPr>
          <w:b/>
          <w:bCs/>
          <w:sz w:val="24"/>
          <w:szCs w:val="24"/>
          <w:lang w:val="ro-RO"/>
        </w:rPr>
        <w:t>S</w:t>
      </w:r>
      <w:r w:rsidR="000B2AEB" w:rsidRPr="005E2BFC">
        <w:rPr>
          <w:b/>
          <w:bCs/>
          <w:sz w:val="24"/>
          <w:szCs w:val="24"/>
          <w:lang w:val="ro-RO"/>
        </w:rPr>
        <w:t xml:space="preserve"> </w:t>
      </w:r>
    </w:p>
    <w:p w14:paraId="7C55F00D" w14:textId="77777777" w:rsidR="000B2AEB" w:rsidRPr="00C8697B" w:rsidRDefault="000B2AEB" w:rsidP="00C8697B">
      <w:pPr>
        <w:pStyle w:val="ListParagraph"/>
        <w:numPr>
          <w:ilvl w:val="0"/>
          <w:numId w:val="43"/>
        </w:numPr>
        <w:rPr>
          <w:b/>
          <w:sz w:val="24"/>
          <w:szCs w:val="24"/>
          <w:lang w:val="ro-RO"/>
        </w:rPr>
      </w:pPr>
      <w:r w:rsidRPr="00C8697B">
        <w:rPr>
          <w:b/>
          <w:sz w:val="24"/>
          <w:szCs w:val="24"/>
          <w:lang w:val="ro-RO"/>
        </w:rPr>
        <w:t>Legea nr. 272/21.06.2004</w:t>
      </w:r>
      <w:r w:rsidRPr="00C8697B">
        <w:rPr>
          <w:sz w:val="24"/>
          <w:szCs w:val="24"/>
          <w:lang w:val="ro-RO"/>
        </w:rPr>
        <w:t xml:space="preserve"> Republicată privind </w:t>
      </w:r>
      <w:proofErr w:type="spellStart"/>
      <w:r w:rsidRPr="00C8697B">
        <w:rPr>
          <w:sz w:val="24"/>
          <w:szCs w:val="24"/>
          <w:lang w:val="ro-RO"/>
        </w:rPr>
        <w:t>protecţia</w:t>
      </w:r>
      <w:proofErr w:type="spellEnd"/>
      <w:r w:rsidRPr="00C8697B">
        <w:rPr>
          <w:sz w:val="24"/>
          <w:szCs w:val="24"/>
          <w:lang w:val="ro-RO"/>
        </w:rPr>
        <w:t xml:space="preserve"> </w:t>
      </w:r>
      <w:proofErr w:type="spellStart"/>
      <w:r w:rsidRPr="00C8697B">
        <w:rPr>
          <w:sz w:val="24"/>
          <w:szCs w:val="24"/>
          <w:lang w:val="ro-RO"/>
        </w:rPr>
        <w:t>şi</w:t>
      </w:r>
      <w:proofErr w:type="spellEnd"/>
      <w:r w:rsidRPr="00C8697B">
        <w:rPr>
          <w:sz w:val="24"/>
          <w:szCs w:val="24"/>
          <w:lang w:val="ro-RO"/>
        </w:rPr>
        <w:t xml:space="preserve"> promovarea drepturilor copilului – M.O. nr.159/05.03.2014, cu modificările și completările ulterioare</w:t>
      </w:r>
    </w:p>
    <w:p w14:paraId="07E7288C" w14:textId="77777777" w:rsidR="000B2AEB" w:rsidRPr="00C8697B" w:rsidRDefault="000B2AEB" w:rsidP="00C8697B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  <w:r w:rsidRPr="00C8697B">
        <w:rPr>
          <w:b/>
          <w:sz w:val="24"/>
          <w:szCs w:val="24"/>
          <w:lang w:val="ro-RO"/>
        </w:rPr>
        <w:t>HOTĂRÂRE  Nr. 797/2017</w:t>
      </w:r>
      <w:r w:rsidRPr="00C8697B">
        <w:rPr>
          <w:sz w:val="24"/>
          <w:szCs w:val="24"/>
          <w:lang w:val="ro-RO"/>
        </w:rPr>
        <w:t xml:space="preserve"> din 8 noiembrie 2017 pentru aprobarea regulamentelor-cadru de organizare </w:t>
      </w:r>
      <w:proofErr w:type="spellStart"/>
      <w:r w:rsidRPr="00C8697B">
        <w:rPr>
          <w:sz w:val="24"/>
          <w:szCs w:val="24"/>
          <w:lang w:val="ro-RO"/>
        </w:rPr>
        <w:t>şi</w:t>
      </w:r>
      <w:proofErr w:type="spellEnd"/>
      <w:r w:rsidRPr="00C8697B">
        <w:rPr>
          <w:sz w:val="24"/>
          <w:szCs w:val="24"/>
          <w:lang w:val="ro-RO"/>
        </w:rPr>
        <w:t xml:space="preserve"> </w:t>
      </w:r>
      <w:proofErr w:type="spellStart"/>
      <w:r w:rsidRPr="00C8697B">
        <w:rPr>
          <w:sz w:val="24"/>
          <w:szCs w:val="24"/>
          <w:lang w:val="ro-RO"/>
        </w:rPr>
        <w:t>funcţionare</w:t>
      </w:r>
      <w:proofErr w:type="spellEnd"/>
      <w:r w:rsidRPr="00C8697B">
        <w:rPr>
          <w:sz w:val="24"/>
          <w:szCs w:val="24"/>
          <w:lang w:val="ro-RO"/>
        </w:rPr>
        <w:t xml:space="preserve"> ale serviciilor publice de </w:t>
      </w:r>
      <w:proofErr w:type="spellStart"/>
      <w:r w:rsidRPr="00C8697B">
        <w:rPr>
          <w:sz w:val="24"/>
          <w:szCs w:val="24"/>
          <w:lang w:val="ro-RO"/>
        </w:rPr>
        <w:t>asistenţă</w:t>
      </w:r>
      <w:proofErr w:type="spellEnd"/>
      <w:r w:rsidRPr="00C8697B">
        <w:rPr>
          <w:sz w:val="24"/>
          <w:szCs w:val="24"/>
          <w:lang w:val="ro-RO"/>
        </w:rPr>
        <w:t xml:space="preserve"> socială </w:t>
      </w:r>
      <w:proofErr w:type="spellStart"/>
      <w:r w:rsidRPr="00C8697B">
        <w:rPr>
          <w:sz w:val="24"/>
          <w:szCs w:val="24"/>
          <w:lang w:val="ro-RO"/>
        </w:rPr>
        <w:t>şi</w:t>
      </w:r>
      <w:proofErr w:type="spellEnd"/>
      <w:r w:rsidRPr="00C8697B">
        <w:rPr>
          <w:sz w:val="24"/>
          <w:szCs w:val="24"/>
          <w:lang w:val="ro-RO"/>
        </w:rPr>
        <w:t xml:space="preserve"> a structurii orientative de personal  Emitent: GUVERNUL ROMÂNIEI  Publicată  în: MONITORUL OFICIAL  Nr. 920 din 23 noiembrie 2017</w:t>
      </w:r>
    </w:p>
    <w:p w14:paraId="7A5FE619" w14:textId="77777777" w:rsidR="00576B0C" w:rsidRPr="00576B0C" w:rsidRDefault="000B2AEB" w:rsidP="00C8697B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val="ro-RO" w:eastAsia="ro-RO"/>
        </w:rPr>
      </w:pPr>
      <w:r w:rsidRPr="00C8697B">
        <w:rPr>
          <w:b/>
          <w:sz w:val="24"/>
          <w:szCs w:val="24"/>
          <w:lang w:val="ro-RO"/>
        </w:rPr>
        <w:t xml:space="preserve">Ordinul nr.25 </w:t>
      </w:r>
      <w:r w:rsidRPr="00C8697B">
        <w:rPr>
          <w:sz w:val="24"/>
          <w:szCs w:val="24"/>
          <w:lang w:val="ro-RO"/>
        </w:rPr>
        <w:t xml:space="preserve">din februarie 2019 – pentru aprobarea standardelor minime de calitate pentru serviciile sociale de tip rezidențial destinate copiilor din sistemul de protecție </w:t>
      </w:r>
      <w:proofErr w:type="spellStart"/>
      <w:r w:rsidRPr="00C8697B">
        <w:rPr>
          <w:sz w:val="24"/>
          <w:szCs w:val="24"/>
          <w:lang w:val="ro-RO"/>
        </w:rPr>
        <w:t>specială.</w:t>
      </w:r>
      <w:r w:rsidR="00576B0C">
        <w:rPr>
          <w:sz w:val="24"/>
          <w:szCs w:val="24"/>
          <w:lang w:val="ro-RO"/>
        </w:rPr>
        <w:t>Anexa</w:t>
      </w:r>
      <w:proofErr w:type="spellEnd"/>
      <w:r w:rsidR="00576B0C">
        <w:rPr>
          <w:sz w:val="24"/>
          <w:szCs w:val="24"/>
          <w:lang w:val="ro-RO"/>
        </w:rPr>
        <w:t xml:space="preserve"> 1</w:t>
      </w:r>
      <w:r w:rsidRPr="00C8697B">
        <w:rPr>
          <w:sz w:val="24"/>
          <w:szCs w:val="24"/>
        </w:rPr>
        <w:tab/>
      </w:r>
    </w:p>
    <w:p w14:paraId="4307D214" w14:textId="77777777" w:rsidR="00576B0C" w:rsidRPr="00C615E3" w:rsidRDefault="00576B0C" w:rsidP="00C615E3">
      <w:p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50C76A69" w14:textId="77777777" w:rsidR="00576B0C" w:rsidRPr="00C615E3" w:rsidRDefault="00576B0C" w:rsidP="005E2BFC">
      <w:pPr>
        <w:spacing w:line="276" w:lineRule="auto"/>
        <w:ind w:right="-360"/>
        <w:rPr>
          <w:b/>
          <w:bCs/>
          <w:sz w:val="24"/>
          <w:szCs w:val="24"/>
          <w:u w:val="single"/>
          <w:lang w:val="ro-RO"/>
        </w:rPr>
      </w:pPr>
      <w:r w:rsidRPr="00C615E3">
        <w:rPr>
          <w:b/>
          <w:bCs/>
          <w:sz w:val="24"/>
          <w:szCs w:val="24"/>
          <w:u w:val="single"/>
          <w:lang w:val="ro-RO"/>
        </w:rPr>
        <w:t>la Centrul de Îngrijire și Asistență pentru Persoane Adulte cu Dizabilități Toplița</w:t>
      </w:r>
    </w:p>
    <w:p w14:paraId="3E976340" w14:textId="0AE5BEB9" w:rsidR="00576B0C" w:rsidRDefault="005E2BFC" w:rsidP="005E2BFC">
      <w:pPr>
        <w:spacing w:line="276" w:lineRule="auto"/>
        <w:ind w:right="-360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</w:t>
      </w:r>
      <w:proofErr w:type="spellStart"/>
      <w:r w:rsidR="00576B0C" w:rsidRPr="005E2BFC">
        <w:rPr>
          <w:b/>
          <w:bCs/>
          <w:sz w:val="24"/>
          <w:szCs w:val="24"/>
          <w:lang w:val="ro-RO"/>
        </w:rPr>
        <w:t>Kinetoterapeut</w:t>
      </w:r>
      <w:proofErr w:type="spellEnd"/>
      <w:r w:rsidR="00576B0C" w:rsidRPr="005E2BFC">
        <w:rPr>
          <w:b/>
          <w:bCs/>
          <w:sz w:val="24"/>
          <w:szCs w:val="24"/>
          <w:lang w:val="ro-RO"/>
        </w:rPr>
        <w:t xml:space="preserve"> cu studii S</w:t>
      </w:r>
    </w:p>
    <w:p w14:paraId="54C692B2" w14:textId="27848BE6" w:rsidR="00951ED1" w:rsidRPr="00C615E3" w:rsidRDefault="00951ED1" w:rsidP="00951ED1">
      <w:pPr>
        <w:pStyle w:val="Textbody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ro-RO" w:eastAsia="en-US" w:bidi="ar-SA"/>
        </w:rPr>
      </w:pPr>
      <w:r>
        <w:rPr>
          <w:b/>
          <w:bCs/>
          <w:lang w:val="ro-RO"/>
        </w:rPr>
        <w:t xml:space="preserve">1. </w:t>
      </w:r>
      <w:r w:rsidR="000441EA">
        <w:rPr>
          <w:b/>
          <w:bCs/>
          <w:lang w:val="ro-RO"/>
        </w:rPr>
        <w:t xml:space="preserve">Anexa nr.26 </w:t>
      </w:r>
      <w:r w:rsidR="000441EA">
        <w:rPr>
          <w:lang w:val="ro-RO"/>
        </w:rPr>
        <w:t xml:space="preserve">la Hotărârea nr. 177/2024 a Consiliului Județean Harghita, Regulamentul de organizare și funcționare a serviciului social cu </w:t>
      </w:r>
      <w:proofErr w:type="spellStart"/>
      <w:r w:rsidR="000441EA">
        <w:rPr>
          <w:lang w:val="ro-RO"/>
        </w:rPr>
        <w:t>cazare</w:t>
      </w:r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>”Centrul</w:t>
      </w:r>
      <w:proofErr w:type="spellEnd"/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de îngrijire </w:t>
      </w:r>
      <w:proofErr w:type="spellStart"/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>şi</w:t>
      </w:r>
      <w:proofErr w:type="spellEnd"/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</w:t>
      </w:r>
      <w:proofErr w:type="spellStart"/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>asistenţă</w:t>
      </w:r>
      <w:proofErr w:type="spellEnd"/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pentru persoane adulte cu dizabilități Toplița</w:t>
      </w:r>
      <w:r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</w:t>
      </w:r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>”</w:t>
      </w:r>
      <w:r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</w:t>
      </w:r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COD </w:t>
      </w:r>
      <w:r>
        <w:rPr>
          <w:rFonts w:ascii="Times New Roman" w:eastAsia="Times New Roman" w:hAnsi="Times New Roman" w:cs="Times New Roman"/>
          <w:kern w:val="0"/>
          <w:lang w:val="ro-RO" w:eastAsia="en-US" w:bidi="ar-SA"/>
        </w:rPr>
        <w:t>Serviciu Social</w:t>
      </w:r>
      <w:r w:rsidRPr="00C615E3">
        <w:rPr>
          <w:rFonts w:ascii="Times New Roman" w:eastAsia="Times New Roman" w:hAnsi="Times New Roman" w:cs="Times New Roman"/>
          <w:kern w:val="0"/>
          <w:lang w:val="ro-RO" w:eastAsia="en-US" w:bidi="ar-SA"/>
        </w:rPr>
        <w:t xml:space="preserve"> 8790 CR-D-I</w:t>
      </w:r>
    </w:p>
    <w:p w14:paraId="231B84A1" w14:textId="4F3B73D3" w:rsidR="00C615E3" w:rsidRPr="00C615E3" w:rsidRDefault="00951ED1" w:rsidP="00C615E3">
      <w:pPr>
        <w:pStyle w:val="Standard"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’’</w:t>
      </w:r>
      <w:r w:rsidR="00C615E3" w:rsidRPr="00C615E3">
        <w:rPr>
          <w:rFonts w:eastAsia="Times New Roman"/>
          <w:kern w:val="0"/>
        </w:rPr>
        <w:t xml:space="preserve">Atribuțiile </w:t>
      </w:r>
      <w:proofErr w:type="spellStart"/>
      <w:r w:rsidR="00C615E3" w:rsidRPr="00C615E3">
        <w:rPr>
          <w:rFonts w:eastAsia="Times New Roman"/>
          <w:kern w:val="0"/>
        </w:rPr>
        <w:t>kinetoterapeutului</w:t>
      </w:r>
      <w:proofErr w:type="spellEnd"/>
      <w:r>
        <w:rPr>
          <w:rFonts w:eastAsia="Times New Roman"/>
          <w:kern w:val="0"/>
        </w:rPr>
        <w:t>’’</w:t>
      </w:r>
      <w:r w:rsidR="00C615E3" w:rsidRPr="00C615E3">
        <w:rPr>
          <w:rFonts w:eastAsia="Times New Roman"/>
          <w:kern w:val="0"/>
        </w:rPr>
        <w:t xml:space="preserve">        </w:t>
      </w:r>
    </w:p>
    <w:p w14:paraId="71BBE69B" w14:textId="347F3E83" w:rsidR="00C615E3" w:rsidRPr="00C615E3" w:rsidRDefault="00C615E3" w:rsidP="00C615E3">
      <w:pPr>
        <w:pStyle w:val="Standard"/>
        <w:suppressAutoHyphens w:val="0"/>
        <w:ind w:firstLine="708"/>
        <w:rPr>
          <w:rFonts w:eastAsia="Times New Roman"/>
          <w:kern w:val="0"/>
        </w:rPr>
      </w:pPr>
      <w:r w:rsidRPr="00C615E3">
        <w:rPr>
          <w:rFonts w:eastAsia="Times New Roman"/>
          <w:b/>
          <w:bCs/>
          <w:kern w:val="0"/>
        </w:rPr>
        <w:t>2.</w:t>
      </w:r>
      <w:r w:rsidRPr="00C615E3">
        <w:rPr>
          <w:rFonts w:eastAsia="Times New Roman"/>
          <w:kern w:val="0"/>
        </w:rPr>
        <w:t xml:space="preserve">  </w:t>
      </w:r>
      <w:r w:rsidRPr="00C615E3">
        <w:rPr>
          <w:rFonts w:eastAsia="Times New Roman"/>
          <w:b/>
          <w:bCs/>
          <w:kern w:val="0"/>
        </w:rPr>
        <w:t>Legea 448/2006</w:t>
      </w:r>
      <w:r w:rsidRPr="00C615E3">
        <w:rPr>
          <w:rFonts w:eastAsia="Times New Roman"/>
          <w:kern w:val="0"/>
        </w:rPr>
        <w:t xml:space="preserve"> privind protecția și promovarea drepturilor persoanelor cu handicap</w:t>
      </w:r>
      <w:r>
        <w:rPr>
          <w:rFonts w:eastAsia="Times New Roman"/>
          <w:kern w:val="0"/>
        </w:rPr>
        <w:t xml:space="preserve"> </w:t>
      </w:r>
      <w:r w:rsidRPr="00C615E3">
        <w:rPr>
          <w:rFonts w:eastAsia="Times New Roman"/>
          <w:kern w:val="0"/>
        </w:rPr>
        <w:t>-drepturile persoanelor cu dizabilități</w:t>
      </w:r>
    </w:p>
    <w:p w14:paraId="77AE1629" w14:textId="003C77D4" w:rsidR="00C615E3" w:rsidRPr="00C615E3" w:rsidRDefault="00C615E3" w:rsidP="00C615E3">
      <w:pPr>
        <w:pStyle w:val="Standard"/>
        <w:suppressAutoHyphens w:val="0"/>
        <w:ind w:firstLine="708"/>
        <w:rPr>
          <w:rFonts w:eastAsia="Times New Roman"/>
          <w:kern w:val="0"/>
        </w:rPr>
      </w:pPr>
      <w:r w:rsidRPr="00C615E3">
        <w:rPr>
          <w:rFonts w:eastAsia="Times New Roman"/>
          <w:b/>
          <w:bCs/>
          <w:kern w:val="0"/>
        </w:rPr>
        <w:t>3. Hotărârea  nr. 797 din 8 noiembrie 2017</w:t>
      </w:r>
      <w:r w:rsidRPr="00C615E3">
        <w:rPr>
          <w:rFonts w:eastAsia="Times New Roman"/>
          <w:kern w:val="0"/>
        </w:rPr>
        <w:t xml:space="preserve"> pentru aprobarea regulamentelor-cadru de organizare </w:t>
      </w:r>
      <w:proofErr w:type="spellStart"/>
      <w:r w:rsidRPr="00C615E3">
        <w:rPr>
          <w:rFonts w:eastAsia="Times New Roman"/>
          <w:kern w:val="0"/>
        </w:rPr>
        <w:t>şi</w:t>
      </w:r>
      <w:proofErr w:type="spellEnd"/>
      <w:r w:rsidRPr="00C615E3">
        <w:rPr>
          <w:rFonts w:eastAsia="Times New Roman"/>
          <w:kern w:val="0"/>
        </w:rPr>
        <w:t xml:space="preserve"> </w:t>
      </w:r>
      <w:proofErr w:type="spellStart"/>
      <w:r w:rsidRPr="00C615E3">
        <w:rPr>
          <w:rFonts w:eastAsia="Times New Roman"/>
          <w:kern w:val="0"/>
        </w:rPr>
        <w:t>funcţionare</w:t>
      </w:r>
      <w:proofErr w:type="spellEnd"/>
      <w:r w:rsidRPr="00C615E3">
        <w:rPr>
          <w:rFonts w:eastAsia="Times New Roman"/>
          <w:kern w:val="0"/>
        </w:rPr>
        <w:t xml:space="preserve"> ale serviciilor publice de </w:t>
      </w:r>
      <w:proofErr w:type="spellStart"/>
      <w:r w:rsidRPr="00C615E3">
        <w:rPr>
          <w:rFonts w:eastAsia="Times New Roman"/>
          <w:kern w:val="0"/>
        </w:rPr>
        <w:t>asistenţă</w:t>
      </w:r>
      <w:proofErr w:type="spellEnd"/>
      <w:r w:rsidRPr="00C615E3">
        <w:rPr>
          <w:rFonts w:eastAsia="Times New Roman"/>
          <w:kern w:val="0"/>
        </w:rPr>
        <w:t xml:space="preserve"> socială </w:t>
      </w:r>
      <w:proofErr w:type="spellStart"/>
      <w:r w:rsidRPr="00C615E3">
        <w:rPr>
          <w:rFonts w:eastAsia="Times New Roman"/>
          <w:kern w:val="0"/>
        </w:rPr>
        <w:t>şi</w:t>
      </w:r>
      <w:proofErr w:type="spellEnd"/>
      <w:r w:rsidRPr="00C615E3">
        <w:rPr>
          <w:rFonts w:eastAsia="Times New Roman"/>
          <w:kern w:val="0"/>
        </w:rPr>
        <w:t xml:space="preserve"> a structurii orientative de personal</w:t>
      </w:r>
      <w:r>
        <w:rPr>
          <w:rFonts w:eastAsia="Times New Roman"/>
          <w:kern w:val="0"/>
        </w:rPr>
        <w:t xml:space="preserve"> </w:t>
      </w:r>
      <w:r w:rsidRPr="00C615E3">
        <w:rPr>
          <w:rFonts w:eastAsia="Times New Roman"/>
          <w:kern w:val="0"/>
        </w:rPr>
        <w:t>-Anexa 1</w:t>
      </w:r>
    </w:p>
    <w:p w14:paraId="5EA26D6D" w14:textId="77777777" w:rsidR="00C615E3" w:rsidRDefault="00C615E3" w:rsidP="00C615E3">
      <w:pPr>
        <w:pStyle w:val="Standard"/>
        <w:suppressAutoHyphens w:val="0"/>
        <w:ind w:firstLine="708"/>
        <w:rPr>
          <w:rFonts w:ascii="Calibri" w:hAnsi="Calibri" w:cs="Calibri"/>
          <w:b/>
          <w:sz w:val="28"/>
          <w:szCs w:val="28"/>
          <w:lang w:val="pt-PT" w:eastAsia="ro-RO"/>
        </w:rPr>
      </w:pPr>
      <w:r w:rsidRPr="00C615E3">
        <w:rPr>
          <w:rFonts w:eastAsia="Times New Roman"/>
          <w:b/>
          <w:bCs/>
          <w:kern w:val="0"/>
        </w:rPr>
        <w:t>4.</w:t>
      </w:r>
      <w:r w:rsidRPr="00C615E3">
        <w:rPr>
          <w:rFonts w:eastAsia="Times New Roman"/>
          <w:kern w:val="0"/>
        </w:rPr>
        <w:t xml:space="preserve"> </w:t>
      </w:r>
      <w:r w:rsidRPr="00C615E3">
        <w:rPr>
          <w:rFonts w:eastAsia="Times New Roman"/>
          <w:b/>
          <w:bCs/>
          <w:kern w:val="0"/>
        </w:rPr>
        <w:t>Ordinul 82/2019</w:t>
      </w:r>
      <w:r w:rsidRPr="00C615E3">
        <w:rPr>
          <w:rFonts w:eastAsia="Times New Roman"/>
          <w:kern w:val="0"/>
        </w:rPr>
        <w:t xml:space="preserve"> privind aprobarea standardelor specifice minime de calitate obligatorii pentru serviciile sociale destinate persoanelor adulte cu dizabilități (Modulul IV-Standard 3-Abilitare și reabilitare)</w:t>
      </w:r>
    </w:p>
    <w:p w14:paraId="7896F255" w14:textId="77777777" w:rsidR="00576B0C" w:rsidRPr="00C615E3" w:rsidRDefault="00576B0C" w:rsidP="00C615E3">
      <w:p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33FBCC1B" w14:textId="77777777" w:rsidR="00C615E3" w:rsidRDefault="00C615E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180E03D9" w14:textId="77777777" w:rsidR="00951ED1" w:rsidRDefault="00951ED1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C437663" w14:textId="77777777" w:rsidR="00951ED1" w:rsidRDefault="00951ED1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B541D76" w14:textId="77777777" w:rsidR="00C615E3" w:rsidRDefault="00C615E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3EC9373" w14:textId="5DD1F941" w:rsidR="00C615E3" w:rsidRPr="00310F00" w:rsidRDefault="00C615E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  <w:r w:rsidRPr="00310F00">
        <w:rPr>
          <w:b/>
          <w:bCs/>
          <w:sz w:val="22"/>
          <w:szCs w:val="22"/>
          <w:lang w:val="hu-HU"/>
        </w:rPr>
        <w:t>DIRECTOR GENERAL</w:t>
      </w:r>
    </w:p>
    <w:p w14:paraId="499BF82B" w14:textId="44FB1275" w:rsidR="005E2BFC" w:rsidRPr="00C615E3" w:rsidRDefault="00C615E3" w:rsidP="00C615E3">
      <w:pPr>
        <w:ind w:left="360" w:firstLine="720"/>
        <w:jc w:val="center"/>
        <w:rPr>
          <w:bCs/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t>ELEKES ZOLTÁN</w:t>
      </w:r>
    </w:p>
    <w:p w14:paraId="4A0B4638" w14:textId="1E13256E" w:rsidR="00AF7FA8" w:rsidRPr="00C8697B" w:rsidRDefault="000B2AEB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val="ro-RO" w:eastAsia="ro-RO"/>
        </w:rPr>
      </w:pPr>
      <w:r w:rsidRPr="00C8697B">
        <w:rPr>
          <w:sz w:val="24"/>
          <w:szCs w:val="24"/>
        </w:rPr>
        <w:tab/>
        <w:t xml:space="preserve"> </w:t>
      </w:r>
    </w:p>
    <w:sectPr w:rsidR="00AF7FA8" w:rsidRPr="00C8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C41F42"/>
    <w:multiLevelType w:val="hybridMultilevel"/>
    <w:tmpl w:val="A5B483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7B99"/>
    <w:multiLevelType w:val="multilevel"/>
    <w:tmpl w:val="F162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B44DE"/>
    <w:multiLevelType w:val="hybridMultilevel"/>
    <w:tmpl w:val="ADE81D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491"/>
    <w:multiLevelType w:val="hybridMultilevel"/>
    <w:tmpl w:val="2D6CD4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6B95"/>
    <w:multiLevelType w:val="hybridMultilevel"/>
    <w:tmpl w:val="E6CCAD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B0526"/>
    <w:multiLevelType w:val="hybridMultilevel"/>
    <w:tmpl w:val="6F4669FC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7427"/>
    <w:multiLevelType w:val="hybridMultilevel"/>
    <w:tmpl w:val="A21463A6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005FB"/>
    <w:multiLevelType w:val="hybridMultilevel"/>
    <w:tmpl w:val="40EAB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F14AB"/>
    <w:multiLevelType w:val="hybridMultilevel"/>
    <w:tmpl w:val="B3181B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3F02"/>
    <w:multiLevelType w:val="hybridMultilevel"/>
    <w:tmpl w:val="623CF2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14A97"/>
    <w:multiLevelType w:val="hybridMultilevel"/>
    <w:tmpl w:val="9BE42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921A9"/>
    <w:multiLevelType w:val="hybridMultilevel"/>
    <w:tmpl w:val="CF1A9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A4F5E"/>
    <w:multiLevelType w:val="hybridMultilevel"/>
    <w:tmpl w:val="83D89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99F"/>
    <w:multiLevelType w:val="multilevel"/>
    <w:tmpl w:val="F9C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619B2"/>
    <w:multiLevelType w:val="hybridMultilevel"/>
    <w:tmpl w:val="981E413E"/>
    <w:lvl w:ilvl="0" w:tplc="B9B4C4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4169"/>
    <w:multiLevelType w:val="hybridMultilevel"/>
    <w:tmpl w:val="8ABEF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02670"/>
    <w:multiLevelType w:val="hybridMultilevel"/>
    <w:tmpl w:val="BEC88510"/>
    <w:lvl w:ilvl="0" w:tplc="4656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4706"/>
    <w:multiLevelType w:val="hybridMultilevel"/>
    <w:tmpl w:val="09A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0283"/>
    <w:multiLevelType w:val="hybridMultilevel"/>
    <w:tmpl w:val="F2BEFC14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D1D5255"/>
    <w:multiLevelType w:val="hybridMultilevel"/>
    <w:tmpl w:val="AD401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2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2" w15:restartNumberingAfterBreak="0">
    <w:nsid w:val="40C87801"/>
    <w:multiLevelType w:val="hybridMultilevel"/>
    <w:tmpl w:val="80D617EE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C072E"/>
    <w:multiLevelType w:val="hybridMultilevel"/>
    <w:tmpl w:val="4E58E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66ED0"/>
    <w:multiLevelType w:val="hybridMultilevel"/>
    <w:tmpl w:val="F0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4FEA"/>
    <w:multiLevelType w:val="hybridMultilevel"/>
    <w:tmpl w:val="3C8AD3F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7" w15:restartNumberingAfterBreak="0">
    <w:nsid w:val="4C5D59EF"/>
    <w:multiLevelType w:val="hybridMultilevel"/>
    <w:tmpl w:val="B76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3D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F399B"/>
    <w:multiLevelType w:val="hybridMultilevel"/>
    <w:tmpl w:val="74C887B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174A0"/>
    <w:multiLevelType w:val="hybridMultilevel"/>
    <w:tmpl w:val="D5D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7566E"/>
    <w:multiLevelType w:val="hybridMultilevel"/>
    <w:tmpl w:val="24CC093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363C65"/>
    <w:multiLevelType w:val="hybridMultilevel"/>
    <w:tmpl w:val="74C40426"/>
    <w:lvl w:ilvl="0" w:tplc="54D28880">
      <w:numFmt w:val="bullet"/>
      <w:lvlText w:val="-"/>
      <w:lvlJc w:val="left"/>
      <w:pPr>
        <w:ind w:left="720" w:hanging="360"/>
      </w:pPr>
    </w:lvl>
    <w:lvl w:ilvl="1" w:tplc="E51263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69B6"/>
    <w:multiLevelType w:val="hybridMultilevel"/>
    <w:tmpl w:val="BCCED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92C35"/>
    <w:multiLevelType w:val="hybridMultilevel"/>
    <w:tmpl w:val="5E7C4FB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8613D87"/>
    <w:multiLevelType w:val="hybridMultilevel"/>
    <w:tmpl w:val="42EE1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5335"/>
    <w:multiLevelType w:val="hybridMultilevel"/>
    <w:tmpl w:val="D06C56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FF208C0"/>
    <w:multiLevelType w:val="hybridMultilevel"/>
    <w:tmpl w:val="5B8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C1989"/>
    <w:multiLevelType w:val="hybridMultilevel"/>
    <w:tmpl w:val="246E1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B203A"/>
    <w:multiLevelType w:val="hybridMultilevel"/>
    <w:tmpl w:val="4678D86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8F603DC"/>
    <w:multiLevelType w:val="hybridMultilevel"/>
    <w:tmpl w:val="E0E8D8E4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23C02"/>
    <w:multiLevelType w:val="hybridMultilevel"/>
    <w:tmpl w:val="C06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E13FB"/>
    <w:multiLevelType w:val="hybridMultilevel"/>
    <w:tmpl w:val="E962F382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12B0B"/>
    <w:multiLevelType w:val="hybridMultilevel"/>
    <w:tmpl w:val="3A924440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31E0857"/>
    <w:multiLevelType w:val="hybridMultilevel"/>
    <w:tmpl w:val="712401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27713"/>
    <w:multiLevelType w:val="hybridMultilevel"/>
    <w:tmpl w:val="394EE4E2"/>
    <w:lvl w:ilvl="0" w:tplc="041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57A2DD0"/>
    <w:multiLevelType w:val="hybridMultilevel"/>
    <w:tmpl w:val="82DA6E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6D40"/>
    <w:multiLevelType w:val="hybridMultilevel"/>
    <w:tmpl w:val="DBD645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AE44E2"/>
    <w:multiLevelType w:val="hybridMultilevel"/>
    <w:tmpl w:val="5C2450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5688">
    <w:abstractNumId w:val="31"/>
  </w:num>
  <w:num w:numId="2" w16cid:durableId="873037759">
    <w:abstractNumId w:val="21"/>
  </w:num>
  <w:num w:numId="3" w16cid:durableId="950473858">
    <w:abstractNumId w:val="46"/>
  </w:num>
  <w:num w:numId="4" w16cid:durableId="923610215">
    <w:abstractNumId w:val="26"/>
  </w:num>
  <w:num w:numId="5" w16cid:durableId="525825117">
    <w:abstractNumId w:val="20"/>
  </w:num>
  <w:num w:numId="6" w16cid:durableId="1177497178">
    <w:abstractNumId w:val="44"/>
  </w:num>
  <w:num w:numId="7" w16cid:durableId="1182207860">
    <w:abstractNumId w:val="37"/>
  </w:num>
  <w:num w:numId="8" w16cid:durableId="2046908014">
    <w:abstractNumId w:val="14"/>
  </w:num>
  <w:num w:numId="9" w16cid:durableId="815341666">
    <w:abstractNumId w:val="26"/>
  </w:num>
  <w:num w:numId="10" w16cid:durableId="421340718">
    <w:abstractNumId w:val="45"/>
  </w:num>
  <w:num w:numId="11" w16cid:durableId="1701738802">
    <w:abstractNumId w:val="9"/>
  </w:num>
  <w:num w:numId="12" w16cid:durableId="587232971">
    <w:abstractNumId w:val="19"/>
  </w:num>
  <w:num w:numId="13" w16cid:durableId="1244149227">
    <w:abstractNumId w:val="11"/>
  </w:num>
  <w:num w:numId="14" w16cid:durableId="1850101076">
    <w:abstractNumId w:val="40"/>
  </w:num>
  <w:num w:numId="15" w16cid:durableId="1642806288">
    <w:abstractNumId w:val="0"/>
  </w:num>
  <w:num w:numId="16" w16cid:durableId="715276592">
    <w:abstractNumId w:val="15"/>
  </w:num>
  <w:num w:numId="17" w16cid:durableId="1150561032">
    <w:abstractNumId w:val="3"/>
  </w:num>
  <w:num w:numId="18" w16cid:durableId="196431566">
    <w:abstractNumId w:val="8"/>
  </w:num>
  <w:num w:numId="19" w16cid:durableId="681782040">
    <w:abstractNumId w:val="10"/>
  </w:num>
  <w:num w:numId="20" w16cid:durableId="1883711482">
    <w:abstractNumId w:val="32"/>
  </w:num>
  <w:num w:numId="21" w16cid:durableId="507450401">
    <w:abstractNumId w:val="4"/>
  </w:num>
  <w:num w:numId="22" w16cid:durableId="692388297">
    <w:abstractNumId w:val="47"/>
  </w:num>
  <w:num w:numId="23" w16cid:durableId="1157383955">
    <w:abstractNumId w:val="46"/>
  </w:num>
  <w:num w:numId="24" w16cid:durableId="488904864">
    <w:abstractNumId w:val="43"/>
  </w:num>
  <w:num w:numId="25" w16cid:durableId="2016883780">
    <w:abstractNumId w:val="35"/>
  </w:num>
  <w:num w:numId="26" w16cid:durableId="1891577260">
    <w:abstractNumId w:val="30"/>
  </w:num>
  <w:num w:numId="27" w16cid:durableId="635373660">
    <w:abstractNumId w:val="25"/>
  </w:num>
  <w:num w:numId="28" w16cid:durableId="1927225751">
    <w:abstractNumId w:val="5"/>
  </w:num>
  <w:num w:numId="29" w16cid:durableId="1183130740">
    <w:abstractNumId w:val="26"/>
  </w:num>
  <w:num w:numId="30" w16cid:durableId="551383885">
    <w:abstractNumId w:val="2"/>
  </w:num>
  <w:num w:numId="31" w16cid:durableId="1731347166">
    <w:abstractNumId w:val="18"/>
  </w:num>
  <w:num w:numId="32" w16cid:durableId="646204650">
    <w:abstractNumId w:val="38"/>
  </w:num>
  <w:num w:numId="33" w16cid:durableId="1540321399">
    <w:abstractNumId w:val="33"/>
  </w:num>
  <w:num w:numId="34" w16cid:durableId="224726288">
    <w:abstractNumId w:val="23"/>
  </w:num>
  <w:num w:numId="35" w16cid:durableId="117994172">
    <w:abstractNumId w:val="13"/>
  </w:num>
  <w:num w:numId="36" w16cid:durableId="804159106">
    <w:abstractNumId w:val="16"/>
  </w:num>
  <w:num w:numId="37" w16cid:durableId="383986802">
    <w:abstractNumId w:val="7"/>
  </w:num>
  <w:num w:numId="38" w16cid:durableId="1584879049">
    <w:abstractNumId w:val="28"/>
  </w:num>
  <w:num w:numId="39" w16cid:durableId="82146974">
    <w:abstractNumId w:val="42"/>
  </w:num>
  <w:num w:numId="40" w16cid:durableId="1619752857">
    <w:abstractNumId w:val="22"/>
  </w:num>
  <w:num w:numId="41" w16cid:durableId="1214466811">
    <w:abstractNumId w:val="41"/>
  </w:num>
  <w:num w:numId="42" w16cid:durableId="2066417004">
    <w:abstractNumId w:val="39"/>
  </w:num>
  <w:num w:numId="43" w16cid:durableId="1603679693">
    <w:abstractNumId w:val="6"/>
  </w:num>
  <w:num w:numId="44" w16cid:durableId="1867326948">
    <w:abstractNumId w:val="12"/>
  </w:num>
  <w:num w:numId="45" w16cid:durableId="808788192">
    <w:abstractNumId w:val="26"/>
  </w:num>
  <w:num w:numId="46" w16cid:durableId="1918828736">
    <w:abstractNumId w:val="34"/>
  </w:num>
  <w:num w:numId="47" w16cid:durableId="1734234467">
    <w:abstractNumId w:val="1"/>
  </w:num>
  <w:num w:numId="48" w16cid:durableId="690375573">
    <w:abstractNumId w:val="24"/>
  </w:num>
  <w:num w:numId="49" w16cid:durableId="1523669154">
    <w:abstractNumId w:val="27"/>
  </w:num>
  <w:num w:numId="50" w16cid:durableId="758795482">
    <w:abstractNumId w:val="29"/>
  </w:num>
  <w:num w:numId="51" w16cid:durableId="450630740">
    <w:abstractNumId w:val="36"/>
  </w:num>
  <w:num w:numId="52" w16cid:durableId="1345325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0"/>
    <w:rsid w:val="0000438F"/>
    <w:rsid w:val="00010F84"/>
    <w:rsid w:val="00037D57"/>
    <w:rsid w:val="000441EA"/>
    <w:rsid w:val="000577A2"/>
    <w:rsid w:val="00091772"/>
    <w:rsid w:val="000B2AEB"/>
    <w:rsid w:val="000B49D4"/>
    <w:rsid w:val="000E6597"/>
    <w:rsid w:val="000E7E35"/>
    <w:rsid w:val="000F4143"/>
    <w:rsid w:val="000F535F"/>
    <w:rsid w:val="000F74BC"/>
    <w:rsid w:val="00120897"/>
    <w:rsid w:val="001258B3"/>
    <w:rsid w:val="00131197"/>
    <w:rsid w:val="001339D8"/>
    <w:rsid w:val="00146244"/>
    <w:rsid w:val="00146330"/>
    <w:rsid w:val="00156343"/>
    <w:rsid w:val="0015714A"/>
    <w:rsid w:val="00161BF2"/>
    <w:rsid w:val="001627AB"/>
    <w:rsid w:val="001C73F4"/>
    <w:rsid w:val="001E2B33"/>
    <w:rsid w:val="001E31A8"/>
    <w:rsid w:val="0021357F"/>
    <w:rsid w:val="002208DE"/>
    <w:rsid w:val="002734B0"/>
    <w:rsid w:val="002A5188"/>
    <w:rsid w:val="002B29F3"/>
    <w:rsid w:val="002C39BA"/>
    <w:rsid w:val="002D220D"/>
    <w:rsid w:val="002E0BCF"/>
    <w:rsid w:val="003043DC"/>
    <w:rsid w:val="00304876"/>
    <w:rsid w:val="00307C7D"/>
    <w:rsid w:val="00310F00"/>
    <w:rsid w:val="00314C39"/>
    <w:rsid w:val="0033055C"/>
    <w:rsid w:val="00342EB5"/>
    <w:rsid w:val="003532BD"/>
    <w:rsid w:val="0039705C"/>
    <w:rsid w:val="003A4558"/>
    <w:rsid w:val="003A519B"/>
    <w:rsid w:val="003A68BD"/>
    <w:rsid w:val="003C2BA8"/>
    <w:rsid w:val="003E42FB"/>
    <w:rsid w:val="003F5BA3"/>
    <w:rsid w:val="004073EF"/>
    <w:rsid w:val="00411CDF"/>
    <w:rsid w:val="00417B8B"/>
    <w:rsid w:val="00423513"/>
    <w:rsid w:val="00440ADF"/>
    <w:rsid w:val="0044764F"/>
    <w:rsid w:val="00451F40"/>
    <w:rsid w:val="0045799C"/>
    <w:rsid w:val="00470E74"/>
    <w:rsid w:val="00471ED1"/>
    <w:rsid w:val="0048060D"/>
    <w:rsid w:val="00480D18"/>
    <w:rsid w:val="0048304E"/>
    <w:rsid w:val="0049172A"/>
    <w:rsid w:val="004D03EA"/>
    <w:rsid w:val="004E0125"/>
    <w:rsid w:val="004E487C"/>
    <w:rsid w:val="004F75DC"/>
    <w:rsid w:val="00507643"/>
    <w:rsid w:val="00510757"/>
    <w:rsid w:val="00521846"/>
    <w:rsid w:val="00576B0C"/>
    <w:rsid w:val="00586D75"/>
    <w:rsid w:val="005C654A"/>
    <w:rsid w:val="005E2BFC"/>
    <w:rsid w:val="005E40B6"/>
    <w:rsid w:val="005E6011"/>
    <w:rsid w:val="005E62D5"/>
    <w:rsid w:val="005F7271"/>
    <w:rsid w:val="0064255A"/>
    <w:rsid w:val="00662C49"/>
    <w:rsid w:val="00696EA0"/>
    <w:rsid w:val="006A3202"/>
    <w:rsid w:val="006C7E4D"/>
    <w:rsid w:val="006E36C9"/>
    <w:rsid w:val="006F1C75"/>
    <w:rsid w:val="0070427C"/>
    <w:rsid w:val="007321DC"/>
    <w:rsid w:val="00772324"/>
    <w:rsid w:val="007733A5"/>
    <w:rsid w:val="0079076C"/>
    <w:rsid w:val="007C486C"/>
    <w:rsid w:val="007E6546"/>
    <w:rsid w:val="008318A0"/>
    <w:rsid w:val="00837A84"/>
    <w:rsid w:val="00862C7A"/>
    <w:rsid w:val="00864FD8"/>
    <w:rsid w:val="00880470"/>
    <w:rsid w:val="00890AFC"/>
    <w:rsid w:val="008A78CF"/>
    <w:rsid w:val="008D4E4D"/>
    <w:rsid w:val="008F5D04"/>
    <w:rsid w:val="00902FFF"/>
    <w:rsid w:val="00940F39"/>
    <w:rsid w:val="00951ED1"/>
    <w:rsid w:val="00974E6E"/>
    <w:rsid w:val="0098638A"/>
    <w:rsid w:val="00987B71"/>
    <w:rsid w:val="009951DA"/>
    <w:rsid w:val="009C74C8"/>
    <w:rsid w:val="009E6BFC"/>
    <w:rsid w:val="009F162F"/>
    <w:rsid w:val="009F2B13"/>
    <w:rsid w:val="009F78DB"/>
    <w:rsid w:val="00A14A55"/>
    <w:rsid w:val="00A21C99"/>
    <w:rsid w:val="00A5752D"/>
    <w:rsid w:val="00A61FE2"/>
    <w:rsid w:val="00A72DB8"/>
    <w:rsid w:val="00A73B91"/>
    <w:rsid w:val="00A802AA"/>
    <w:rsid w:val="00A83501"/>
    <w:rsid w:val="00A920EF"/>
    <w:rsid w:val="00AB109C"/>
    <w:rsid w:val="00AB7908"/>
    <w:rsid w:val="00AC1035"/>
    <w:rsid w:val="00AC2E29"/>
    <w:rsid w:val="00AF7FA8"/>
    <w:rsid w:val="00B20CCC"/>
    <w:rsid w:val="00B56B71"/>
    <w:rsid w:val="00B61EBF"/>
    <w:rsid w:val="00BD23ED"/>
    <w:rsid w:val="00BE0EEE"/>
    <w:rsid w:val="00BE5670"/>
    <w:rsid w:val="00BF5298"/>
    <w:rsid w:val="00C053FD"/>
    <w:rsid w:val="00C366D0"/>
    <w:rsid w:val="00C615E3"/>
    <w:rsid w:val="00C8697B"/>
    <w:rsid w:val="00C90250"/>
    <w:rsid w:val="00CA3953"/>
    <w:rsid w:val="00CA4962"/>
    <w:rsid w:val="00CC6EA2"/>
    <w:rsid w:val="00CE738D"/>
    <w:rsid w:val="00CF43EC"/>
    <w:rsid w:val="00CF53EC"/>
    <w:rsid w:val="00D1496C"/>
    <w:rsid w:val="00D8338A"/>
    <w:rsid w:val="00D86E3E"/>
    <w:rsid w:val="00D9099D"/>
    <w:rsid w:val="00D95D4D"/>
    <w:rsid w:val="00DA1B88"/>
    <w:rsid w:val="00DA5D63"/>
    <w:rsid w:val="00DC0499"/>
    <w:rsid w:val="00DC2DCD"/>
    <w:rsid w:val="00DE2FDC"/>
    <w:rsid w:val="00DE59E3"/>
    <w:rsid w:val="00DF4170"/>
    <w:rsid w:val="00DF4900"/>
    <w:rsid w:val="00E07C03"/>
    <w:rsid w:val="00E164EB"/>
    <w:rsid w:val="00E25688"/>
    <w:rsid w:val="00E25F8C"/>
    <w:rsid w:val="00E357F7"/>
    <w:rsid w:val="00E435F7"/>
    <w:rsid w:val="00E56A70"/>
    <w:rsid w:val="00E72C61"/>
    <w:rsid w:val="00E755D9"/>
    <w:rsid w:val="00E81D24"/>
    <w:rsid w:val="00E952BE"/>
    <w:rsid w:val="00EB71D9"/>
    <w:rsid w:val="00EC0D9B"/>
    <w:rsid w:val="00EC74DD"/>
    <w:rsid w:val="00EE3EEB"/>
    <w:rsid w:val="00F308CB"/>
    <w:rsid w:val="00F3619E"/>
    <w:rsid w:val="00F41DBF"/>
    <w:rsid w:val="00F47D4A"/>
    <w:rsid w:val="00F671AE"/>
    <w:rsid w:val="00F73B4E"/>
    <w:rsid w:val="00F7543D"/>
    <w:rsid w:val="00F901A7"/>
    <w:rsid w:val="00F93369"/>
    <w:rsid w:val="00FA122F"/>
    <w:rsid w:val="00FA34E3"/>
    <w:rsid w:val="00FB20DB"/>
    <w:rsid w:val="00FB497D"/>
    <w:rsid w:val="00FC5FE4"/>
    <w:rsid w:val="00FC778C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645"/>
  <w15:docId w15:val="{F0BCDEBE-35CA-4D08-84DA-267E09A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C615E3"/>
    <w:pPr>
      <w:spacing w:after="140" w:line="276" w:lineRule="auto"/>
      <w:textAlignment w:val="baseline"/>
    </w:pPr>
    <w:rPr>
      <w:rFonts w:ascii="Liberation Serif" w:hAnsi="Liberation Serif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Ilona</dc:creator>
  <cp:lastModifiedBy>Szotyori Ilona</cp:lastModifiedBy>
  <cp:revision>4</cp:revision>
  <cp:lastPrinted>2021-10-11T08:00:00Z</cp:lastPrinted>
  <dcterms:created xsi:type="dcterms:W3CDTF">2024-11-21T11:54:00Z</dcterms:created>
  <dcterms:modified xsi:type="dcterms:W3CDTF">2024-11-21T12:15:00Z</dcterms:modified>
</cp:coreProperties>
</file>