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bookmarkStart w:id="1" w:name="_GoBack"/>
      <w:bookmarkEnd w:id="1"/>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 xml:space="preserve">(„Do </w:t>
      </w:r>
      <w:proofErr w:type="spellStart"/>
      <w:r w:rsidRPr="00712D7D">
        <w:rPr>
          <w:rFonts w:ascii="Times New Roman" w:hAnsi="Times New Roman"/>
          <w:b/>
          <w:bCs/>
          <w:i/>
          <w:lang w:val="ro-RO"/>
        </w:rPr>
        <w:t>no</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significant</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harm</w:t>
      </w:r>
      <w:proofErr w:type="spellEnd"/>
      <w:r w:rsidRPr="00712D7D">
        <w:rPr>
          <w:rFonts w:ascii="Times New Roman" w:hAnsi="Times New Roman"/>
          <w:b/>
          <w:bCs/>
          <w:i/>
          <w:lang w:val="ro-RO"/>
        </w:rPr>
        <w:t>” – „A nu aduce prejudicii asupra mediului”)</w:t>
      </w:r>
    </w:p>
    <w:p w:rsidR="00082708" w:rsidRPr="00712D7D" w:rsidRDefault="00082708" w:rsidP="00082708">
      <w:pPr>
        <w:rPr>
          <w:rFonts w:ascii="Times New Roman" w:hAnsi="Times New Roman"/>
          <w:i/>
          <w:lang w:val="ro-RO"/>
        </w:rPr>
      </w:pP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 xml:space="preserve">Do </w:t>
      </w:r>
      <w:proofErr w:type="spellStart"/>
      <w:r w:rsidRPr="00712D7D">
        <w:rPr>
          <w:rFonts w:ascii="Times New Roman" w:hAnsi="Times New Roman"/>
          <w:i/>
          <w:iCs/>
          <w:lang w:val="ro-RO" w:eastAsia="en-GB"/>
        </w:rPr>
        <w:t>no</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significant</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harm</w:t>
      </w:r>
      <w:proofErr w:type="spellEnd"/>
      <w:r w:rsidRPr="00712D7D">
        <w:rPr>
          <w:rFonts w:ascii="Times New Roman" w:hAnsi="Times New Roman"/>
          <w:i/>
          <w:iCs/>
          <w:lang w:val="ro-RO" w:eastAsia="en-GB"/>
        </w:rPr>
        <w:t>”</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7F41D3"/>
    <w:rsid w:val="00807366"/>
    <w:rsid w:val="00B956C7"/>
    <w:rsid w:val="00C41AD7"/>
    <w:rsid w:val="00E4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2</cp:revision>
  <cp:lastPrinted>2024-09-20T10:29:00Z</cp:lastPrinted>
  <dcterms:created xsi:type="dcterms:W3CDTF">2024-10-16T06:30:00Z</dcterms:created>
  <dcterms:modified xsi:type="dcterms:W3CDTF">2024-10-16T06:30:00Z</dcterms:modified>
</cp:coreProperties>
</file>