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812C2" w14:textId="77777777" w:rsidR="001F4339" w:rsidRPr="003735E1" w:rsidRDefault="001F4339" w:rsidP="001F4339">
      <w:pPr>
        <w:rPr>
          <w:rFonts w:ascii="Times New Roman" w:hAnsi="Times New Roman"/>
          <w:sz w:val="24"/>
          <w:szCs w:val="24"/>
          <w:lang w:val="ro-RO"/>
        </w:rPr>
      </w:pPr>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Pr="003735E1">
        <w:rPr>
          <w:rFonts w:ascii="Times New Roman" w:hAnsi="Times New Roman"/>
          <w:bCs/>
          <w:sz w:val="28"/>
          <w:szCs w:val="28"/>
          <w:lang w:val="ro-RO"/>
        </w:rPr>
        <w:t xml:space="preserve"> Formularul de ofertă </w:t>
      </w:r>
      <w:r w:rsidR="00246737">
        <w:rPr>
          <w:rFonts w:ascii="Times New Roman" w:hAnsi="Times New Roman"/>
          <w:bCs/>
          <w:sz w:val="28"/>
          <w:szCs w:val="28"/>
          <w:lang w:val="ro-RO"/>
        </w:rPr>
        <w:t>+ anexă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r w:rsidR="000B7787">
        <w:rPr>
          <w:rFonts w:ascii="Times New Roman" w:hAnsi="Times New Roman"/>
          <w:sz w:val="28"/>
          <w:szCs w:val="28"/>
          <w:lang w:val="ro-RO"/>
        </w:rPr>
        <w:t>D</w:t>
      </w:r>
      <w:r w:rsidR="000B7787" w:rsidRPr="003735E1">
        <w:rPr>
          <w:rFonts w:ascii="Times New Roman" w:hAnsi="Times New Roman"/>
          <w:sz w:val="28"/>
          <w:szCs w:val="28"/>
          <w:lang w:val="ro-RO"/>
        </w:rPr>
        <w:t xml:space="preserve">eclaraţie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0"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0"/>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r w:rsidR="000B7787" w:rsidRPr="003735E1">
        <w:rPr>
          <w:rFonts w:ascii="Times New Roman" w:hAnsi="Times New Roman"/>
          <w:sz w:val="28"/>
          <w:szCs w:val="28"/>
          <w:lang w:val="ro-RO"/>
        </w:rPr>
        <w:t xml:space="preserve">Declaraţie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1" w:name="_Hlk32820879"/>
      <w:r w:rsidRPr="003735E1">
        <w:rPr>
          <w:rFonts w:ascii="Times New Roman" w:hAnsi="Times New Roman"/>
          <w:iCs/>
          <w:sz w:val="28"/>
          <w:szCs w:val="28"/>
          <w:lang w:val="ro-RO"/>
        </w:rPr>
        <w:t>Declarație de acceptare a condițiilor contractuale și de însușire a documentației de atribuire</w:t>
      </w:r>
      <w:bookmarkEnd w:id="1"/>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17383FFF" w14:textId="451BA430" w:rsidR="00F50AA0" w:rsidRPr="003735E1" w:rsidRDefault="00F50AA0"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xml:space="preserve">- </w:t>
      </w:r>
      <w:r w:rsidR="000B7787">
        <w:rPr>
          <w:rFonts w:ascii="Times New Roman" w:hAnsi="Times New Roman"/>
          <w:iCs/>
          <w:sz w:val="28"/>
          <w:szCs w:val="28"/>
          <w:lang w:val="ro-RO"/>
        </w:rPr>
        <w:t xml:space="preserve">Formular nr. 9 - </w:t>
      </w:r>
      <w:r w:rsidRPr="003735E1">
        <w:rPr>
          <w:rFonts w:ascii="Times New Roman" w:hAnsi="Times New Roman"/>
          <w:iCs/>
          <w:sz w:val="28"/>
          <w:szCs w:val="28"/>
          <w:lang w:val="ro-RO"/>
        </w:rPr>
        <w:t>Declarație privind respectarea principiului DNSH</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2"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4A18C7CA"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001D633C" w:rsidRPr="003735E1">
        <w:rPr>
          <w:rFonts w:ascii="Times New Roman" w:hAnsi="Times New Roman"/>
          <w:sz w:val="24"/>
          <w:szCs w:val="24"/>
          <w:lang w:val="ro-RO"/>
        </w:rPr>
        <w:t xml:space="preserve"> nr. </w:t>
      </w:r>
      <w:r w:rsidR="006C7EB0" w:rsidRPr="003735E1">
        <w:rPr>
          <w:rFonts w:ascii="Times New Roman" w:hAnsi="Times New Roman"/>
          <w:sz w:val="24"/>
          <w:szCs w:val="24"/>
          <w:lang w:val="ro-RO"/>
        </w:rPr>
        <w:t>_____</w:t>
      </w:r>
      <w:r w:rsidRPr="003735E1">
        <w:rPr>
          <w:rFonts w:ascii="Times New Roman" w:hAnsi="Times New Roman"/>
          <w:sz w:val="24"/>
          <w:szCs w:val="24"/>
          <w:lang w:val="ro-RO"/>
        </w:rPr>
        <w:t>_______,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umentația aferentă anunțului mai sus menționat</w:t>
      </w:r>
      <w:r w:rsidRPr="002F13DF">
        <w:rPr>
          <w:rFonts w:ascii="Times New Roman" w:hAnsi="Times New Roman"/>
          <w:sz w:val="24"/>
          <w:szCs w:val="24"/>
          <w:lang w:val="ro-RO"/>
        </w:rPr>
        <w:t xml:space="preserve">, să </w:t>
      </w:r>
      <w:r w:rsidR="002F13DF" w:rsidRPr="002F13DF">
        <w:rPr>
          <w:rFonts w:ascii="Times New Roman" w:hAnsi="Times New Roman"/>
          <w:sz w:val="24"/>
          <w:szCs w:val="24"/>
          <w:lang w:val="ro-RO"/>
        </w:rPr>
        <w:t>prestăm</w:t>
      </w:r>
      <w:r w:rsidR="002F13DF">
        <w:rPr>
          <w:rFonts w:ascii="Times New Roman" w:hAnsi="Times New Roman"/>
          <w:b/>
          <w:bCs/>
          <w:sz w:val="24"/>
          <w:szCs w:val="24"/>
          <w:lang w:val="ro-RO"/>
        </w:rPr>
        <w:t xml:space="preserve"> </w:t>
      </w:r>
      <w:r w:rsidR="002F13DF" w:rsidRPr="002F13DF">
        <w:rPr>
          <w:rFonts w:ascii="Times New Roman" w:hAnsi="Times New Roman"/>
          <w:b/>
          <w:bCs/>
          <w:sz w:val="24"/>
          <w:szCs w:val="24"/>
          <w:lang w:val="ro-RO"/>
        </w:rPr>
        <w:t>Servicii de elaborare a Documentației tehnice pentru obținerea autorizației de construire, Proiect tehnic și detalii de execuție precum și</w:t>
      </w:r>
      <w:r w:rsidR="00DE1D8B">
        <w:rPr>
          <w:rFonts w:ascii="Times New Roman" w:hAnsi="Times New Roman"/>
          <w:b/>
          <w:bCs/>
          <w:sz w:val="24"/>
          <w:szCs w:val="24"/>
          <w:lang w:val="ro-RO"/>
        </w:rPr>
        <w:t xml:space="preserve"> verificare și</w:t>
      </w:r>
      <w:bookmarkStart w:id="3" w:name="_GoBack"/>
      <w:bookmarkEnd w:id="3"/>
      <w:r w:rsidR="002F13DF" w:rsidRPr="002F13DF">
        <w:rPr>
          <w:rFonts w:ascii="Times New Roman" w:hAnsi="Times New Roman"/>
          <w:b/>
          <w:bCs/>
          <w:sz w:val="24"/>
          <w:szCs w:val="24"/>
          <w:lang w:val="ro-RO"/>
        </w:rPr>
        <w:t xml:space="preserve"> asistență tehnică pe perioada de executare a lucrărilor în cadrul proiectului PNRR “Reabilitarea, modernizarea și dotarea Centrului de zi pentru persoane adulte cu handicap Feliceni”</w:t>
      </w:r>
      <w:r w:rsidR="00855230" w:rsidRPr="003735E1">
        <w:rPr>
          <w:rFonts w:ascii="Times New Roman" w:hAnsi="Times New Roman"/>
          <w:b/>
          <w:bCs/>
          <w:sz w:val="24"/>
          <w:szCs w:val="24"/>
          <w:lang w:val="ro-RO"/>
        </w:rPr>
        <w:t>,</w:t>
      </w:r>
      <w:r w:rsidR="00176E5F" w:rsidRPr="003735E1">
        <w:rPr>
          <w:rFonts w:ascii="Times New Roman" w:hAnsi="Times New Roman"/>
          <w:b/>
          <w:iCs/>
          <w:sz w:val="24"/>
          <w:szCs w:val="24"/>
          <w:lang w:val="ro-RO" w:bidi="ro-RO"/>
        </w:rPr>
        <w:t xml:space="preserve"> </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339DB9D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(șasezeci)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(se bifeaza optiunea corespunzatoare)</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224202C9" w:rsidR="00312C00" w:rsidRPr="003735E1"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77EE85CB" w14:textId="3DB3D428" w:rsidR="00557AC5" w:rsidRPr="003735E1" w:rsidRDefault="00557AC5">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bookmarkEnd w:id="2"/>
    <w:p w14:paraId="21F1B123" w14:textId="77777777" w:rsidR="00246737" w:rsidRPr="00246737" w:rsidRDefault="00246737" w:rsidP="00246737">
      <w:pPr>
        <w:jc w:val="center"/>
        <w:rPr>
          <w:rFonts w:ascii="Times New Roman" w:hAnsi="Times New Roman"/>
          <w:b/>
          <w:sz w:val="24"/>
          <w:szCs w:val="24"/>
          <w:lang w:val="ro-RO" w:eastAsia="x-none"/>
        </w:rPr>
      </w:pPr>
      <w:r w:rsidRPr="00246737">
        <w:rPr>
          <w:rFonts w:ascii="Times New Roman" w:hAnsi="Times New Roman"/>
          <w:b/>
          <w:sz w:val="24"/>
          <w:szCs w:val="24"/>
          <w:lang w:val="ro-RO" w:eastAsia="x-none"/>
        </w:rPr>
        <w:lastRenderedPageBreak/>
        <w:t>ANEXA</w:t>
      </w:r>
    </w:p>
    <w:p w14:paraId="50254F00" w14:textId="77777777" w:rsidR="00246737" w:rsidRPr="00246737" w:rsidRDefault="00246737" w:rsidP="00246737">
      <w:pPr>
        <w:jc w:val="center"/>
        <w:rPr>
          <w:rFonts w:ascii="Times New Roman" w:hAnsi="Times New Roman"/>
          <w:b/>
          <w:sz w:val="24"/>
          <w:szCs w:val="24"/>
          <w:lang w:val="ro-RO" w:eastAsia="x-none"/>
        </w:rPr>
      </w:pPr>
      <w:r w:rsidRPr="00246737">
        <w:rPr>
          <w:rFonts w:ascii="Times New Roman" w:hAnsi="Times New Roman"/>
          <w:b/>
          <w:sz w:val="24"/>
          <w:szCs w:val="24"/>
          <w:lang w:val="ro-RO" w:eastAsia="x-none"/>
        </w:rPr>
        <w:t>la</w:t>
      </w:r>
    </w:p>
    <w:p w14:paraId="4254912F" w14:textId="77777777" w:rsidR="00246737" w:rsidRPr="00246737" w:rsidRDefault="00246737" w:rsidP="00246737">
      <w:pPr>
        <w:jc w:val="center"/>
        <w:rPr>
          <w:rFonts w:ascii="Times New Roman" w:hAnsi="Times New Roman"/>
          <w:b/>
          <w:sz w:val="24"/>
          <w:szCs w:val="24"/>
          <w:lang w:val="ro-RO" w:eastAsia="x-none"/>
        </w:rPr>
      </w:pPr>
      <w:r w:rsidRPr="00246737">
        <w:rPr>
          <w:rFonts w:ascii="Times New Roman" w:hAnsi="Times New Roman"/>
          <w:b/>
          <w:sz w:val="24"/>
          <w:szCs w:val="24"/>
          <w:lang w:val="ro-RO" w:eastAsia="x-none"/>
        </w:rPr>
        <w:t>FORMULARUL DE OFERTA</w:t>
      </w:r>
    </w:p>
    <w:p w14:paraId="41529E47" w14:textId="77777777" w:rsidR="00246737" w:rsidRPr="00246737" w:rsidRDefault="00246737" w:rsidP="00246737">
      <w:pPr>
        <w:rPr>
          <w:rFonts w:ascii="Times New Roman" w:hAnsi="Times New Roman"/>
          <w:sz w:val="24"/>
          <w:szCs w:val="24"/>
          <w:lang w:val="ro-RO" w:eastAsia="x-none"/>
        </w:rPr>
      </w:pPr>
    </w:p>
    <w:p w14:paraId="198EDA58" w14:textId="77777777" w:rsidR="00246737" w:rsidRPr="00246737" w:rsidRDefault="00246737" w:rsidP="00246737">
      <w:pPr>
        <w:rPr>
          <w:rFonts w:ascii="Times New Roman" w:hAnsi="Times New Roman"/>
          <w:sz w:val="24"/>
          <w:szCs w:val="24"/>
          <w:lang w:val="ro-RO" w:eastAsia="x-none"/>
        </w:rPr>
      </w:pPr>
      <w:r w:rsidRPr="00246737">
        <w:rPr>
          <w:rFonts w:ascii="Times New Roman" w:hAnsi="Times New Roman"/>
          <w:sz w:val="24"/>
          <w:szCs w:val="24"/>
          <w:lang w:val="ro-RO" w:eastAsia="x-none"/>
        </w:rPr>
        <w:t>•</w:t>
      </w:r>
      <w:r w:rsidRPr="00246737">
        <w:rPr>
          <w:rFonts w:ascii="Times New Roman" w:hAnsi="Times New Roman"/>
          <w:sz w:val="24"/>
          <w:szCs w:val="24"/>
          <w:lang w:val="ro-RO" w:eastAsia="x-none"/>
        </w:rPr>
        <w:tab/>
        <w:t>prețurile din ofertă sunt  următoarele :</w:t>
      </w:r>
    </w:p>
    <w:p w14:paraId="185B1F90" w14:textId="77777777" w:rsidR="00246737" w:rsidRPr="00246737" w:rsidRDefault="00246737" w:rsidP="00246737">
      <w:pPr>
        <w:rPr>
          <w:rFonts w:ascii="Times New Roman" w:hAnsi="Times New Roman"/>
          <w:sz w:val="24"/>
          <w:szCs w:val="24"/>
          <w:lang w:val="ro-RO" w:eastAsia="x-none"/>
        </w:rPr>
      </w:pPr>
    </w:p>
    <w:p w14:paraId="7AD696A0" w14:textId="77777777" w:rsidR="00246737" w:rsidRPr="00246737" w:rsidRDefault="00246737" w:rsidP="00246737">
      <w:pPr>
        <w:rPr>
          <w:rFonts w:ascii="Times New Roman" w:hAnsi="Times New Roman"/>
          <w:sz w:val="24"/>
          <w:szCs w:val="24"/>
          <w:lang w:val="ro-RO"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3"/>
        <w:gridCol w:w="1302"/>
      </w:tblGrid>
      <w:tr w:rsidR="00246737" w:rsidRPr="00246737" w14:paraId="3E634195" w14:textId="77777777" w:rsidTr="00DA06F7">
        <w:tc>
          <w:tcPr>
            <w:tcW w:w="7413" w:type="dxa"/>
          </w:tcPr>
          <w:p w14:paraId="155D64A0" w14:textId="77777777" w:rsidR="00246737" w:rsidRPr="00246737" w:rsidRDefault="00246737" w:rsidP="00DA06F7">
            <w:pPr>
              <w:rPr>
                <w:rFonts w:ascii="Times New Roman" w:hAnsi="Times New Roman"/>
                <w:b/>
                <w:sz w:val="24"/>
                <w:szCs w:val="24"/>
                <w:lang w:val="ro-RO"/>
              </w:rPr>
            </w:pPr>
            <w:r w:rsidRPr="00246737">
              <w:rPr>
                <w:rFonts w:ascii="Times New Roman" w:hAnsi="Times New Roman"/>
                <w:b/>
                <w:sz w:val="24"/>
                <w:szCs w:val="24"/>
                <w:lang w:val="ro-RO"/>
              </w:rPr>
              <w:t>Valoare totala fără TVA (lei)</w:t>
            </w:r>
          </w:p>
        </w:tc>
        <w:tc>
          <w:tcPr>
            <w:tcW w:w="1302" w:type="dxa"/>
            <w:shd w:val="clear" w:color="auto" w:fill="auto"/>
          </w:tcPr>
          <w:p w14:paraId="3AEA0233" w14:textId="77777777" w:rsidR="00246737" w:rsidRPr="00246737" w:rsidRDefault="00246737" w:rsidP="00DA06F7">
            <w:pPr>
              <w:rPr>
                <w:rFonts w:ascii="Times New Roman" w:hAnsi="Times New Roman"/>
                <w:sz w:val="24"/>
                <w:szCs w:val="24"/>
                <w:lang w:val="ro-RO"/>
              </w:rPr>
            </w:pPr>
          </w:p>
        </w:tc>
      </w:tr>
    </w:tbl>
    <w:p w14:paraId="00D7CFEB" w14:textId="77777777" w:rsidR="00246737" w:rsidRPr="00246737" w:rsidRDefault="00246737" w:rsidP="00246737">
      <w:pPr>
        <w:rPr>
          <w:rFonts w:ascii="Times New Roman" w:hAnsi="Times New Roman"/>
          <w:sz w:val="24"/>
          <w:szCs w:val="24"/>
          <w:lang w:val="ro-RO" w:eastAsia="x-none"/>
        </w:rPr>
      </w:pPr>
    </w:p>
    <w:p w14:paraId="7250153A" w14:textId="77777777" w:rsidR="00246737" w:rsidRPr="00246737" w:rsidRDefault="00246737" w:rsidP="00246737">
      <w:pPr>
        <w:rPr>
          <w:rFonts w:ascii="Times New Roman" w:hAnsi="Times New Roman"/>
          <w:sz w:val="24"/>
          <w:szCs w:val="24"/>
          <w:lang w:val="ro-RO" w:eastAsia="x-non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90"/>
        <w:gridCol w:w="798"/>
        <w:gridCol w:w="1272"/>
        <w:gridCol w:w="1177"/>
        <w:gridCol w:w="1137"/>
        <w:gridCol w:w="990"/>
        <w:gridCol w:w="1094"/>
      </w:tblGrid>
      <w:tr w:rsidR="00246737" w:rsidRPr="00246737" w14:paraId="16E1C513" w14:textId="77777777" w:rsidTr="002F13DF">
        <w:tc>
          <w:tcPr>
            <w:tcW w:w="709" w:type="dxa"/>
            <w:vAlign w:val="center"/>
          </w:tcPr>
          <w:p w14:paraId="054B4E62" w14:textId="77777777" w:rsidR="00246737" w:rsidRPr="00246737" w:rsidRDefault="00246737" w:rsidP="00DA06F7">
            <w:pPr>
              <w:jc w:val="center"/>
              <w:rPr>
                <w:rFonts w:ascii="Times New Roman" w:hAnsi="Times New Roman"/>
                <w:b/>
                <w:sz w:val="24"/>
                <w:szCs w:val="24"/>
                <w:lang w:val="ro-RO"/>
              </w:rPr>
            </w:pPr>
            <w:r w:rsidRPr="00246737">
              <w:rPr>
                <w:rFonts w:ascii="Times New Roman" w:hAnsi="Times New Roman"/>
                <w:b/>
                <w:sz w:val="24"/>
                <w:szCs w:val="24"/>
                <w:lang w:val="ro-RO"/>
              </w:rPr>
              <w:t>Nr.</w:t>
            </w:r>
          </w:p>
          <w:p w14:paraId="350AAB71" w14:textId="77777777" w:rsidR="00246737" w:rsidRPr="00246737" w:rsidRDefault="00246737" w:rsidP="00DA06F7">
            <w:pPr>
              <w:jc w:val="center"/>
              <w:rPr>
                <w:rFonts w:ascii="Times New Roman" w:hAnsi="Times New Roman"/>
                <w:b/>
                <w:sz w:val="24"/>
                <w:szCs w:val="24"/>
                <w:lang w:val="ro-RO"/>
              </w:rPr>
            </w:pPr>
            <w:r w:rsidRPr="00246737">
              <w:rPr>
                <w:rFonts w:ascii="Times New Roman" w:hAnsi="Times New Roman"/>
                <w:b/>
                <w:sz w:val="24"/>
                <w:szCs w:val="24"/>
                <w:lang w:val="ro-RO"/>
              </w:rPr>
              <w:t>Crt.</w:t>
            </w:r>
          </w:p>
        </w:tc>
        <w:tc>
          <w:tcPr>
            <w:tcW w:w="1890" w:type="dxa"/>
            <w:vAlign w:val="center"/>
          </w:tcPr>
          <w:p w14:paraId="755FDD79" w14:textId="77777777" w:rsidR="00246737" w:rsidRPr="00246737" w:rsidRDefault="00246737" w:rsidP="00DA06F7">
            <w:pPr>
              <w:jc w:val="center"/>
              <w:rPr>
                <w:rFonts w:ascii="Times New Roman" w:hAnsi="Times New Roman"/>
                <w:b/>
                <w:sz w:val="24"/>
                <w:szCs w:val="24"/>
                <w:lang w:val="ro-RO"/>
              </w:rPr>
            </w:pPr>
            <w:r w:rsidRPr="00246737">
              <w:rPr>
                <w:rFonts w:ascii="Times New Roman" w:hAnsi="Times New Roman"/>
                <w:b/>
                <w:sz w:val="24"/>
                <w:szCs w:val="24"/>
                <w:lang w:val="ro-RO"/>
              </w:rPr>
              <w:t>Denumire produs</w:t>
            </w:r>
          </w:p>
        </w:tc>
        <w:tc>
          <w:tcPr>
            <w:tcW w:w="798" w:type="dxa"/>
            <w:vAlign w:val="center"/>
          </w:tcPr>
          <w:p w14:paraId="79C05979" w14:textId="77777777" w:rsidR="00246737" w:rsidRPr="00246737" w:rsidRDefault="00246737" w:rsidP="00DA06F7">
            <w:pPr>
              <w:jc w:val="center"/>
              <w:rPr>
                <w:rFonts w:ascii="Times New Roman" w:hAnsi="Times New Roman"/>
                <w:b/>
                <w:sz w:val="24"/>
                <w:szCs w:val="24"/>
                <w:lang w:val="ro-RO"/>
              </w:rPr>
            </w:pPr>
            <w:r w:rsidRPr="00246737">
              <w:rPr>
                <w:rFonts w:ascii="Times New Roman" w:hAnsi="Times New Roman"/>
                <w:b/>
                <w:sz w:val="24"/>
                <w:szCs w:val="24"/>
                <w:lang w:val="ro-RO"/>
              </w:rPr>
              <w:t>U.M.</w:t>
            </w:r>
          </w:p>
        </w:tc>
        <w:tc>
          <w:tcPr>
            <w:tcW w:w="1272" w:type="dxa"/>
            <w:vAlign w:val="center"/>
          </w:tcPr>
          <w:p w14:paraId="63357429" w14:textId="77777777" w:rsidR="00246737" w:rsidRPr="00246737" w:rsidRDefault="00246737" w:rsidP="00DA06F7">
            <w:pPr>
              <w:pStyle w:val="Default"/>
              <w:jc w:val="center"/>
              <w:rPr>
                <w:lang w:val="ro-RO"/>
              </w:rPr>
            </w:pPr>
            <w:r w:rsidRPr="00246737">
              <w:rPr>
                <w:b/>
                <w:bCs/>
                <w:lang w:val="ro-RO"/>
              </w:rPr>
              <w:t>Cantitate</w:t>
            </w:r>
          </w:p>
        </w:tc>
        <w:tc>
          <w:tcPr>
            <w:tcW w:w="1177" w:type="dxa"/>
            <w:vAlign w:val="center"/>
          </w:tcPr>
          <w:p w14:paraId="14B636D1" w14:textId="77777777" w:rsidR="00246737" w:rsidRPr="00246737" w:rsidRDefault="00246737" w:rsidP="00DA06F7">
            <w:pPr>
              <w:pStyle w:val="Default"/>
              <w:jc w:val="center"/>
              <w:rPr>
                <w:lang w:val="ro-RO"/>
              </w:rPr>
            </w:pPr>
            <w:r w:rsidRPr="00246737">
              <w:rPr>
                <w:b/>
                <w:bCs/>
                <w:lang w:val="ro-RO"/>
              </w:rPr>
              <w:t>Preț Unitar lei/um</w:t>
            </w:r>
          </w:p>
        </w:tc>
        <w:tc>
          <w:tcPr>
            <w:tcW w:w="1137" w:type="dxa"/>
            <w:vAlign w:val="center"/>
          </w:tcPr>
          <w:p w14:paraId="2D61B550" w14:textId="77777777" w:rsidR="00246737" w:rsidRPr="00246737" w:rsidRDefault="00246737" w:rsidP="00DA06F7">
            <w:pPr>
              <w:pStyle w:val="Default"/>
              <w:jc w:val="center"/>
              <w:rPr>
                <w:lang w:val="ro-RO"/>
              </w:rPr>
            </w:pPr>
            <w:r w:rsidRPr="00246737">
              <w:rPr>
                <w:b/>
                <w:bCs/>
                <w:lang w:val="ro-RO"/>
              </w:rPr>
              <w:t>Valoare exclusiv TVA</w:t>
            </w:r>
          </w:p>
        </w:tc>
        <w:tc>
          <w:tcPr>
            <w:tcW w:w="990" w:type="dxa"/>
            <w:vAlign w:val="center"/>
          </w:tcPr>
          <w:p w14:paraId="1875792F" w14:textId="77777777" w:rsidR="00246737" w:rsidRPr="00246737" w:rsidRDefault="00246737" w:rsidP="00DA06F7">
            <w:pPr>
              <w:pStyle w:val="Default"/>
              <w:jc w:val="center"/>
              <w:rPr>
                <w:lang w:val="ro-RO"/>
              </w:rPr>
            </w:pPr>
            <w:r w:rsidRPr="00246737">
              <w:rPr>
                <w:b/>
                <w:bCs/>
                <w:lang w:val="ro-RO"/>
              </w:rPr>
              <w:t>TVA</w:t>
            </w:r>
          </w:p>
        </w:tc>
        <w:tc>
          <w:tcPr>
            <w:tcW w:w="1094" w:type="dxa"/>
            <w:vAlign w:val="center"/>
          </w:tcPr>
          <w:p w14:paraId="6DB6BF9C" w14:textId="77777777" w:rsidR="00246737" w:rsidRPr="00246737" w:rsidRDefault="00246737" w:rsidP="00DA06F7">
            <w:pPr>
              <w:pStyle w:val="Default"/>
              <w:jc w:val="center"/>
              <w:rPr>
                <w:lang w:val="ro-RO"/>
              </w:rPr>
            </w:pPr>
            <w:r w:rsidRPr="00246737">
              <w:rPr>
                <w:b/>
                <w:bCs/>
                <w:lang w:val="ro-RO"/>
              </w:rPr>
              <w:t>Valoare inclusiv TVA</w:t>
            </w:r>
          </w:p>
        </w:tc>
      </w:tr>
      <w:tr w:rsidR="00246737" w:rsidRPr="00246737" w14:paraId="68D7770A" w14:textId="77777777" w:rsidTr="002F13DF">
        <w:tc>
          <w:tcPr>
            <w:tcW w:w="709" w:type="dxa"/>
          </w:tcPr>
          <w:p w14:paraId="6E52380D" w14:textId="7A98A137" w:rsidR="00246737" w:rsidRPr="002F13DF" w:rsidRDefault="00246737" w:rsidP="002F13DF">
            <w:pPr>
              <w:pStyle w:val="ListParagraph"/>
              <w:numPr>
                <w:ilvl w:val="0"/>
                <w:numId w:val="14"/>
              </w:numPr>
              <w:rPr>
                <w:rFonts w:ascii="Times New Roman" w:hAnsi="Times New Roman"/>
                <w:sz w:val="24"/>
                <w:szCs w:val="24"/>
                <w:lang w:val="ro-RO" w:eastAsia="x-none"/>
              </w:rPr>
            </w:pPr>
          </w:p>
        </w:tc>
        <w:tc>
          <w:tcPr>
            <w:tcW w:w="1890" w:type="dxa"/>
          </w:tcPr>
          <w:p w14:paraId="633D35DE" w14:textId="7D913CF3" w:rsidR="00246737" w:rsidRPr="00246737" w:rsidRDefault="002F13DF" w:rsidP="00DA06F7">
            <w:pPr>
              <w:rPr>
                <w:rFonts w:ascii="Times New Roman" w:hAnsi="Times New Roman"/>
                <w:sz w:val="24"/>
                <w:szCs w:val="24"/>
                <w:lang w:val="ro-RO" w:eastAsia="x-none"/>
              </w:rPr>
            </w:pPr>
            <w:r>
              <w:rPr>
                <w:rFonts w:ascii="Times New Roman" w:hAnsi="Times New Roman"/>
                <w:sz w:val="24"/>
                <w:szCs w:val="24"/>
                <w:lang w:val="ro-RO" w:eastAsia="x-none"/>
              </w:rPr>
              <w:t>Elaborare a Documentației tehnice</w:t>
            </w:r>
          </w:p>
        </w:tc>
        <w:tc>
          <w:tcPr>
            <w:tcW w:w="798" w:type="dxa"/>
          </w:tcPr>
          <w:p w14:paraId="3E487C43" w14:textId="77777777" w:rsidR="00246737" w:rsidRPr="00246737" w:rsidRDefault="00246737" w:rsidP="00DA06F7">
            <w:pPr>
              <w:rPr>
                <w:rFonts w:ascii="Times New Roman" w:hAnsi="Times New Roman"/>
                <w:sz w:val="24"/>
                <w:szCs w:val="24"/>
                <w:lang w:val="ro-RO" w:eastAsia="x-none"/>
              </w:rPr>
            </w:pPr>
          </w:p>
        </w:tc>
        <w:tc>
          <w:tcPr>
            <w:tcW w:w="1272" w:type="dxa"/>
            <w:vAlign w:val="center"/>
          </w:tcPr>
          <w:p w14:paraId="7DD3DE6B" w14:textId="77777777" w:rsidR="00246737" w:rsidRPr="00246737" w:rsidRDefault="00246737" w:rsidP="00DA06F7">
            <w:pPr>
              <w:jc w:val="center"/>
              <w:rPr>
                <w:rFonts w:ascii="Times New Roman" w:hAnsi="Times New Roman"/>
                <w:sz w:val="24"/>
                <w:szCs w:val="24"/>
                <w:lang w:val="ro-RO" w:eastAsia="x-none"/>
              </w:rPr>
            </w:pPr>
          </w:p>
        </w:tc>
        <w:tc>
          <w:tcPr>
            <w:tcW w:w="1177" w:type="dxa"/>
          </w:tcPr>
          <w:p w14:paraId="4408A508" w14:textId="77777777" w:rsidR="00246737" w:rsidRPr="00246737" w:rsidRDefault="00246737" w:rsidP="00DA06F7">
            <w:pPr>
              <w:rPr>
                <w:rFonts w:ascii="Times New Roman" w:hAnsi="Times New Roman"/>
                <w:sz w:val="24"/>
                <w:szCs w:val="24"/>
                <w:lang w:val="ro-RO" w:eastAsia="x-none"/>
              </w:rPr>
            </w:pPr>
          </w:p>
        </w:tc>
        <w:tc>
          <w:tcPr>
            <w:tcW w:w="1137" w:type="dxa"/>
          </w:tcPr>
          <w:p w14:paraId="1AB00EFB" w14:textId="77777777" w:rsidR="00246737" w:rsidRPr="00246737" w:rsidRDefault="00246737" w:rsidP="00DA06F7">
            <w:pPr>
              <w:rPr>
                <w:rFonts w:ascii="Times New Roman" w:hAnsi="Times New Roman"/>
                <w:sz w:val="24"/>
                <w:szCs w:val="24"/>
                <w:lang w:val="ro-RO" w:eastAsia="x-none"/>
              </w:rPr>
            </w:pPr>
          </w:p>
        </w:tc>
        <w:tc>
          <w:tcPr>
            <w:tcW w:w="990" w:type="dxa"/>
          </w:tcPr>
          <w:p w14:paraId="6F3B7C50" w14:textId="77777777" w:rsidR="00246737" w:rsidRPr="00246737" w:rsidRDefault="00246737" w:rsidP="00DA06F7">
            <w:pPr>
              <w:rPr>
                <w:rFonts w:ascii="Times New Roman" w:hAnsi="Times New Roman"/>
                <w:sz w:val="24"/>
                <w:szCs w:val="24"/>
                <w:lang w:val="ro-RO" w:eastAsia="x-none"/>
              </w:rPr>
            </w:pPr>
          </w:p>
        </w:tc>
        <w:tc>
          <w:tcPr>
            <w:tcW w:w="1094" w:type="dxa"/>
          </w:tcPr>
          <w:p w14:paraId="581CEDB1" w14:textId="77777777" w:rsidR="00246737" w:rsidRPr="00246737" w:rsidRDefault="00246737" w:rsidP="00DA06F7">
            <w:pPr>
              <w:rPr>
                <w:rFonts w:ascii="Times New Roman" w:hAnsi="Times New Roman"/>
                <w:sz w:val="24"/>
                <w:szCs w:val="24"/>
                <w:lang w:val="ro-RO" w:eastAsia="x-none"/>
              </w:rPr>
            </w:pPr>
          </w:p>
        </w:tc>
      </w:tr>
      <w:tr w:rsidR="002F13DF" w:rsidRPr="00246737" w14:paraId="1B19AC0B" w14:textId="77777777" w:rsidTr="002F13DF">
        <w:tc>
          <w:tcPr>
            <w:tcW w:w="709" w:type="dxa"/>
          </w:tcPr>
          <w:p w14:paraId="0E095231" w14:textId="77777777" w:rsidR="002F13DF" w:rsidRPr="002F13DF" w:rsidRDefault="002F13DF" w:rsidP="002F13DF">
            <w:pPr>
              <w:pStyle w:val="ListParagraph"/>
              <w:numPr>
                <w:ilvl w:val="0"/>
                <w:numId w:val="14"/>
              </w:numPr>
              <w:rPr>
                <w:rFonts w:ascii="Times New Roman" w:hAnsi="Times New Roman"/>
                <w:sz w:val="24"/>
                <w:szCs w:val="24"/>
                <w:lang w:val="ro-RO" w:eastAsia="x-none"/>
              </w:rPr>
            </w:pPr>
          </w:p>
        </w:tc>
        <w:tc>
          <w:tcPr>
            <w:tcW w:w="1890" w:type="dxa"/>
          </w:tcPr>
          <w:p w14:paraId="16A2D967" w14:textId="785E046B" w:rsidR="002F13DF" w:rsidRPr="00246737" w:rsidRDefault="002F13DF" w:rsidP="00DA06F7">
            <w:pPr>
              <w:rPr>
                <w:rFonts w:ascii="Times New Roman" w:hAnsi="Times New Roman"/>
                <w:sz w:val="24"/>
                <w:szCs w:val="24"/>
                <w:lang w:val="ro-RO" w:eastAsia="x-none"/>
              </w:rPr>
            </w:pPr>
            <w:r>
              <w:rPr>
                <w:rFonts w:ascii="Times New Roman" w:hAnsi="Times New Roman"/>
                <w:sz w:val="24"/>
                <w:szCs w:val="24"/>
                <w:lang w:val="ro-RO" w:eastAsia="x-none"/>
              </w:rPr>
              <w:t>Elaborare proiect tehnic și detalii de execuție</w:t>
            </w:r>
          </w:p>
        </w:tc>
        <w:tc>
          <w:tcPr>
            <w:tcW w:w="798" w:type="dxa"/>
          </w:tcPr>
          <w:p w14:paraId="007AEF5B" w14:textId="77777777" w:rsidR="002F13DF" w:rsidRPr="00246737" w:rsidRDefault="002F13DF" w:rsidP="00DA06F7">
            <w:pPr>
              <w:rPr>
                <w:rFonts w:ascii="Times New Roman" w:hAnsi="Times New Roman"/>
                <w:sz w:val="24"/>
                <w:szCs w:val="24"/>
                <w:lang w:val="ro-RO" w:eastAsia="x-none"/>
              </w:rPr>
            </w:pPr>
          </w:p>
        </w:tc>
        <w:tc>
          <w:tcPr>
            <w:tcW w:w="1272" w:type="dxa"/>
            <w:vAlign w:val="center"/>
          </w:tcPr>
          <w:p w14:paraId="073D2C9C" w14:textId="77777777" w:rsidR="002F13DF" w:rsidRPr="00246737" w:rsidRDefault="002F13DF" w:rsidP="00DA06F7">
            <w:pPr>
              <w:jc w:val="center"/>
              <w:rPr>
                <w:rFonts w:ascii="Times New Roman" w:hAnsi="Times New Roman"/>
                <w:sz w:val="24"/>
                <w:szCs w:val="24"/>
                <w:lang w:val="ro-RO" w:eastAsia="x-none"/>
              </w:rPr>
            </w:pPr>
          </w:p>
        </w:tc>
        <w:tc>
          <w:tcPr>
            <w:tcW w:w="1177" w:type="dxa"/>
          </w:tcPr>
          <w:p w14:paraId="50E51924" w14:textId="77777777" w:rsidR="002F13DF" w:rsidRPr="00246737" w:rsidRDefault="002F13DF" w:rsidP="00DA06F7">
            <w:pPr>
              <w:rPr>
                <w:rFonts w:ascii="Times New Roman" w:hAnsi="Times New Roman"/>
                <w:sz w:val="24"/>
                <w:szCs w:val="24"/>
                <w:lang w:val="ro-RO" w:eastAsia="x-none"/>
              </w:rPr>
            </w:pPr>
          </w:p>
        </w:tc>
        <w:tc>
          <w:tcPr>
            <w:tcW w:w="1137" w:type="dxa"/>
          </w:tcPr>
          <w:p w14:paraId="00024F77" w14:textId="77777777" w:rsidR="002F13DF" w:rsidRPr="00246737" w:rsidRDefault="002F13DF" w:rsidP="00DA06F7">
            <w:pPr>
              <w:rPr>
                <w:rFonts w:ascii="Times New Roman" w:hAnsi="Times New Roman"/>
                <w:sz w:val="24"/>
                <w:szCs w:val="24"/>
                <w:lang w:val="ro-RO" w:eastAsia="x-none"/>
              </w:rPr>
            </w:pPr>
          </w:p>
        </w:tc>
        <w:tc>
          <w:tcPr>
            <w:tcW w:w="990" w:type="dxa"/>
          </w:tcPr>
          <w:p w14:paraId="73AF27B3" w14:textId="77777777" w:rsidR="002F13DF" w:rsidRPr="00246737" w:rsidRDefault="002F13DF" w:rsidP="00DA06F7">
            <w:pPr>
              <w:rPr>
                <w:rFonts w:ascii="Times New Roman" w:hAnsi="Times New Roman"/>
                <w:sz w:val="24"/>
                <w:szCs w:val="24"/>
                <w:lang w:val="ro-RO" w:eastAsia="x-none"/>
              </w:rPr>
            </w:pPr>
          </w:p>
        </w:tc>
        <w:tc>
          <w:tcPr>
            <w:tcW w:w="1094" w:type="dxa"/>
          </w:tcPr>
          <w:p w14:paraId="2192E2F6" w14:textId="77777777" w:rsidR="002F13DF" w:rsidRPr="00246737" w:rsidRDefault="002F13DF" w:rsidP="00DA06F7">
            <w:pPr>
              <w:rPr>
                <w:rFonts w:ascii="Times New Roman" w:hAnsi="Times New Roman"/>
                <w:sz w:val="24"/>
                <w:szCs w:val="24"/>
                <w:lang w:val="ro-RO" w:eastAsia="x-none"/>
              </w:rPr>
            </w:pPr>
          </w:p>
        </w:tc>
      </w:tr>
      <w:tr w:rsidR="002F13DF" w:rsidRPr="00246737" w14:paraId="781F3EF4" w14:textId="77777777" w:rsidTr="002F13DF">
        <w:tc>
          <w:tcPr>
            <w:tcW w:w="709" w:type="dxa"/>
          </w:tcPr>
          <w:p w14:paraId="631F0B78" w14:textId="77777777" w:rsidR="002F13DF" w:rsidRPr="002F13DF" w:rsidRDefault="002F13DF" w:rsidP="002F13DF">
            <w:pPr>
              <w:pStyle w:val="ListParagraph"/>
              <w:numPr>
                <w:ilvl w:val="0"/>
                <w:numId w:val="14"/>
              </w:numPr>
              <w:rPr>
                <w:rFonts w:ascii="Times New Roman" w:hAnsi="Times New Roman"/>
                <w:sz w:val="24"/>
                <w:szCs w:val="24"/>
                <w:lang w:val="ro-RO" w:eastAsia="x-none"/>
              </w:rPr>
            </w:pPr>
          </w:p>
        </w:tc>
        <w:tc>
          <w:tcPr>
            <w:tcW w:w="1890" w:type="dxa"/>
          </w:tcPr>
          <w:p w14:paraId="3907F34E" w14:textId="0707A956" w:rsidR="002F13DF" w:rsidRPr="00246737" w:rsidRDefault="002F13DF" w:rsidP="00DA06F7">
            <w:pPr>
              <w:rPr>
                <w:rFonts w:ascii="Times New Roman" w:hAnsi="Times New Roman"/>
                <w:sz w:val="24"/>
                <w:szCs w:val="24"/>
                <w:lang w:val="ro-RO" w:eastAsia="x-none"/>
              </w:rPr>
            </w:pPr>
            <w:r>
              <w:rPr>
                <w:rFonts w:ascii="Times New Roman" w:hAnsi="Times New Roman"/>
                <w:sz w:val="24"/>
                <w:szCs w:val="24"/>
                <w:lang w:val="ro-RO" w:eastAsia="x-none"/>
              </w:rPr>
              <w:t>Verificare tehnică</w:t>
            </w:r>
          </w:p>
        </w:tc>
        <w:tc>
          <w:tcPr>
            <w:tcW w:w="798" w:type="dxa"/>
          </w:tcPr>
          <w:p w14:paraId="010DC2B8" w14:textId="77777777" w:rsidR="002F13DF" w:rsidRPr="00246737" w:rsidRDefault="002F13DF" w:rsidP="00DA06F7">
            <w:pPr>
              <w:rPr>
                <w:rFonts w:ascii="Times New Roman" w:hAnsi="Times New Roman"/>
                <w:sz w:val="24"/>
                <w:szCs w:val="24"/>
                <w:lang w:val="ro-RO" w:eastAsia="x-none"/>
              </w:rPr>
            </w:pPr>
          </w:p>
        </w:tc>
        <w:tc>
          <w:tcPr>
            <w:tcW w:w="1272" w:type="dxa"/>
            <w:vAlign w:val="center"/>
          </w:tcPr>
          <w:p w14:paraId="07F3B5FC" w14:textId="77777777" w:rsidR="002F13DF" w:rsidRPr="00246737" w:rsidRDefault="002F13DF" w:rsidP="00DA06F7">
            <w:pPr>
              <w:jc w:val="center"/>
              <w:rPr>
                <w:rFonts w:ascii="Times New Roman" w:hAnsi="Times New Roman"/>
                <w:sz w:val="24"/>
                <w:szCs w:val="24"/>
                <w:lang w:val="ro-RO" w:eastAsia="x-none"/>
              </w:rPr>
            </w:pPr>
          </w:p>
        </w:tc>
        <w:tc>
          <w:tcPr>
            <w:tcW w:w="1177" w:type="dxa"/>
          </w:tcPr>
          <w:p w14:paraId="2B992D50" w14:textId="77777777" w:rsidR="002F13DF" w:rsidRPr="00246737" w:rsidRDefault="002F13DF" w:rsidP="00DA06F7">
            <w:pPr>
              <w:rPr>
                <w:rFonts w:ascii="Times New Roman" w:hAnsi="Times New Roman"/>
                <w:sz w:val="24"/>
                <w:szCs w:val="24"/>
                <w:lang w:val="ro-RO" w:eastAsia="x-none"/>
              </w:rPr>
            </w:pPr>
          </w:p>
        </w:tc>
        <w:tc>
          <w:tcPr>
            <w:tcW w:w="1137" w:type="dxa"/>
          </w:tcPr>
          <w:p w14:paraId="2E6C0DD9" w14:textId="77777777" w:rsidR="002F13DF" w:rsidRPr="00246737" w:rsidRDefault="002F13DF" w:rsidP="00DA06F7">
            <w:pPr>
              <w:rPr>
                <w:rFonts w:ascii="Times New Roman" w:hAnsi="Times New Roman"/>
                <w:sz w:val="24"/>
                <w:szCs w:val="24"/>
                <w:lang w:val="ro-RO" w:eastAsia="x-none"/>
              </w:rPr>
            </w:pPr>
          </w:p>
        </w:tc>
        <w:tc>
          <w:tcPr>
            <w:tcW w:w="990" w:type="dxa"/>
          </w:tcPr>
          <w:p w14:paraId="025C0D5F" w14:textId="77777777" w:rsidR="002F13DF" w:rsidRPr="00246737" w:rsidRDefault="002F13DF" w:rsidP="00DA06F7">
            <w:pPr>
              <w:rPr>
                <w:rFonts w:ascii="Times New Roman" w:hAnsi="Times New Roman"/>
                <w:sz w:val="24"/>
                <w:szCs w:val="24"/>
                <w:lang w:val="ro-RO" w:eastAsia="x-none"/>
              </w:rPr>
            </w:pPr>
          </w:p>
        </w:tc>
        <w:tc>
          <w:tcPr>
            <w:tcW w:w="1094" w:type="dxa"/>
          </w:tcPr>
          <w:p w14:paraId="2079B4F1" w14:textId="77777777" w:rsidR="002F13DF" w:rsidRPr="00246737" w:rsidRDefault="002F13DF" w:rsidP="00DA06F7">
            <w:pPr>
              <w:rPr>
                <w:rFonts w:ascii="Times New Roman" w:hAnsi="Times New Roman"/>
                <w:sz w:val="24"/>
                <w:szCs w:val="24"/>
                <w:lang w:val="ro-RO" w:eastAsia="x-none"/>
              </w:rPr>
            </w:pPr>
          </w:p>
        </w:tc>
      </w:tr>
      <w:tr w:rsidR="002F13DF" w:rsidRPr="00246737" w14:paraId="177F63B9" w14:textId="77777777" w:rsidTr="002F13DF">
        <w:tc>
          <w:tcPr>
            <w:tcW w:w="709" w:type="dxa"/>
          </w:tcPr>
          <w:p w14:paraId="761BC7C0" w14:textId="77777777" w:rsidR="002F13DF" w:rsidRPr="002F13DF" w:rsidRDefault="002F13DF" w:rsidP="002F13DF">
            <w:pPr>
              <w:pStyle w:val="ListParagraph"/>
              <w:numPr>
                <w:ilvl w:val="0"/>
                <w:numId w:val="14"/>
              </w:numPr>
              <w:rPr>
                <w:rFonts w:ascii="Times New Roman" w:hAnsi="Times New Roman"/>
                <w:sz w:val="24"/>
                <w:szCs w:val="24"/>
                <w:lang w:val="ro-RO" w:eastAsia="x-none"/>
              </w:rPr>
            </w:pPr>
          </w:p>
        </w:tc>
        <w:tc>
          <w:tcPr>
            <w:tcW w:w="1890" w:type="dxa"/>
          </w:tcPr>
          <w:p w14:paraId="22CAF588" w14:textId="3493C26D" w:rsidR="002F13DF" w:rsidRPr="00246737" w:rsidRDefault="002F13DF" w:rsidP="00DA06F7">
            <w:pPr>
              <w:rPr>
                <w:rFonts w:ascii="Times New Roman" w:hAnsi="Times New Roman"/>
                <w:sz w:val="24"/>
                <w:szCs w:val="24"/>
                <w:lang w:val="ro-RO" w:eastAsia="x-none"/>
              </w:rPr>
            </w:pPr>
            <w:r>
              <w:rPr>
                <w:rFonts w:ascii="Times New Roman" w:hAnsi="Times New Roman"/>
                <w:sz w:val="24"/>
                <w:szCs w:val="24"/>
                <w:lang w:val="ro-RO" w:eastAsia="x-none"/>
              </w:rPr>
              <w:t>Asistență tehnică pe perioada de executare a lucrărilor</w:t>
            </w:r>
          </w:p>
        </w:tc>
        <w:tc>
          <w:tcPr>
            <w:tcW w:w="798" w:type="dxa"/>
          </w:tcPr>
          <w:p w14:paraId="5F3A21B8" w14:textId="77777777" w:rsidR="002F13DF" w:rsidRPr="00246737" w:rsidRDefault="002F13DF" w:rsidP="00DA06F7">
            <w:pPr>
              <w:rPr>
                <w:rFonts w:ascii="Times New Roman" w:hAnsi="Times New Roman"/>
                <w:sz w:val="24"/>
                <w:szCs w:val="24"/>
                <w:lang w:val="ro-RO" w:eastAsia="x-none"/>
              </w:rPr>
            </w:pPr>
          </w:p>
        </w:tc>
        <w:tc>
          <w:tcPr>
            <w:tcW w:w="1272" w:type="dxa"/>
            <w:vAlign w:val="center"/>
          </w:tcPr>
          <w:p w14:paraId="542C7C57" w14:textId="77777777" w:rsidR="002F13DF" w:rsidRPr="00246737" w:rsidRDefault="002F13DF" w:rsidP="00DA06F7">
            <w:pPr>
              <w:jc w:val="center"/>
              <w:rPr>
                <w:rFonts w:ascii="Times New Roman" w:hAnsi="Times New Roman"/>
                <w:sz w:val="24"/>
                <w:szCs w:val="24"/>
                <w:lang w:val="ro-RO" w:eastAsia="x-none"/>
              </w:rPr>
            </w:pPr>
          </w:p>
        </w:tc>
        <w:tc>
          <w:tcPr>
            <w:tcW w:w="1177" w:type="dxa"/>
          </w:tcPr>
          <w:p w14:paraId="49AAF00B" w14:textId="77777777" w:rsidR="002F13DF" w:rsidRPr="00246737" w:rsidRDefault="002F13DF" w:rsidP="00DA06F7">
            <w:pPr>
              <w:rPr>
                <w:rFonts w:ascii="Times New Roman" w:hAnsi="Times New Roman"/>
                <w:sz w:val="24"/>
                <w:szCs w:val="24"/>
                <w:lang w:val="ro-RO" w:eastAsia="x-none"/>
              </w:rPr>
            </w:pPr>
          </w:p>
        </w:tc>
        <w:tc>
          <w:tcPr>
            <w:tcW w:w="1137" w:type="dxa"/>
          </w:tcPr>
          <w:p w14:paraId="3DC7B90D" w14:textId="77777777" w:rsidR="002F13DF" w:rsidRPr="00246737" w:rsidRDefault="002F13DF" w:rsidP="00DA06F7">
            <w:pPr>
              <w:rPr>
                <w:rFonts w:ascii="Times New Roman" w:hAnsi="Times New Roman"/>
                <w:sz w:val="24"/>
                <w:szCs w:val="24"/>
                <w:lang w:val="ro-RO" w:eastAsia="x-none"/>
              </w:rPr>
            </w:pPr>
          </w:p>
        </w:tc>
        <w:tc>
          <w:tcPr>
            <w:tcW w:w="990" w:type="dxa"/>
          </w:tcPr>
          <w:p w14:paraId="32130682" w14:textId="77777777" w:rsidR="002F13DF" w:rsidRPr="00246737" w:rsidRDefault="002F13DF" w:rsidP="00DA06F7">
            <w:pPr>
              <w:rPr>
                <w:rFonts w:ascii="Times New Roman" w:hAnsi="Times New Roman"/>
                <w:sz w:val="24"/>
                <w:szCs w:val="24"/>
                <w:lang w:val="ro-RO" w:eastAsia="x-none"/>
              </w:rPr>
            </w:pPr>
          </w:p>
        </w:tc>
        <w:tc>
          <w:tcPr>
            <w:tcW w:w="1094" w:type="dxa"/>
          </w:tcPr>
          <w:p w14:paraId="1EED7A74" w14:textId="77777777" w:rsidR="002F13DF" w:rsidRPr="00246737" w:rsidRDefault="002F13DF" w:rsidP="00DA06F7">
            <w:pPr>
              <w:rPr>
                <w:rFonts w:ascii="Times New Roman" w:hAnsi="Times New Roman"/>
                <w:sz w:val="24"/>
                <w:szCs w:val="24"/>
                <w:lang w:val="ro-RO" w:eastAsia="x-none"/>
              </w:rPr>
            </w:pPr>
          </w:p>
        </w:tc>
      </w:tr>
      <w:tr w:rsidR="00246737" w:rsidRPr="00246737" w14:paraId="06DCF6BA" w14:textId="77777777" w:rsidTr="002F13DF">
        <w:tc>
          <w:tcPr>
            <w:tcW w:w="5846" w:type="dxa"/>
            <w:gridSpan w:val="5"/>
          </w:tcPr>
          <w:p w14:paraId="44C36A95" w14:textId="77777777" w:rsidR="00246737" w:rsidRPr="00246737" w:rsidRDefault="00246737" w:rsidP="00DA06F7">
            <w:pPr>
              <w:rPr>
                <w:rFonts w:ascii="Times New Roman" w:hAnsi="Times New Roman"/>
                <w:sz w:val="24"/>
                <w:szCs w:val="24"/>
                <w:lang w:val="ro-RO" w:eastAsia="x-none"/>
              </w:rPr>
            </w:pPr>
            <w:r w:rsidRPr="00246737">
              <w:rPr>
                <w:rFonts w:ascii="Times New Roman" w:hAnsi="Times New Roman"/>
                <w:b/>
                <w:sz w:val="24"/>
                <w:szCs w:val="24"/>
                <w:lang w:val="ro-RO" w:eastAsia="x-none"/>
              </w:rPr>
              <w:t xml:space="preserve">TOTAL </w:t>
            </w:r>
          </w:p>
        </w:tc>
        <w:tc>
          <w:tcPr>
            <w:tcW w:w="1137" w:type="dxa"/>
          </w:tcPr>
          <w:p w14:paraId="17DC9C7D" w14:textId="77777777" w:rsidR="00246737" w:rsidRPr="00246737" w:rsidRDefault="00246737" w:rsidP="00DA06F7">
            <w:pPr>
              <w:rPr>
                <w:rFonts w:ascii="Times New Roman" w:hAnsi="Times New Roman"/>
                <w:sz w:val="24"/>
                <w:szCs w:val="24"/>
                <w:lang w:val="ro-RO" w:eastAsia="x-none"/>
              </w:rPr>
            </w:pPr>
          </w:p>
        </w:tc>
        <w:tc>
          <w:tcPr>
            <w:tcW w:w="990" w:type="dxa"/>
          </w:tcPr>
          <w:p w14:paraId="056C3065" w14:textId="77777777" w:rsidR="00246737" w:rsidRPr="00246737" w:rsidRDefault="00246737" w:rsidP="00DA06F7">
            <w:pPr>
              <w:rPr>
                <w:rFonts w:ascii="Times New Roman" w:hAnsi="Times New Roman"/>
                <w:sz w:val="24"/>
                <w:szCs w:val="24"/>
                <w:lang w:val="ro-RO" w:eastAsia="x-none"/>
              </w:rPr>
            </w:pPr>
          </w:p>
        </w:tc>
        <w:tc>
          <w:tcPr>
            <w:tcW w:w="1094" w:type="dxa"/>
          </w:tcPr>
          <w:p w14:paraId="22894306" w14:textId="77777777" w:rsidR="00246737" w:rsidRPr="00246737" w:rsidRDefault="00246737" w:rsidP="00DA06F7">
            <w:pPr>
              <w:rPr>
                <w:rFonts w:ascii="Times New Roman" w:hAnsi="Times New Roman"/>
                <w:sz w:val="24"/>
                <w:szCs w:val="24"/>
                <w:lang w:val="ro-RO" w:eastAsia="x-none"/>
              </w:rPr>
            </w:pPr>
          </w:p>
        </w:tc>
      </w:tr>
    </w:tbl>
    <w:p w14:paraId="65F2043A" w14:textId="77777777" w:rsidR="00246737" w:rsidRPr="00246737" w:rsidRDefault="00246737" w:rsidP="00246737">
      <w:pPr>
        <w:rPr>
          <w:rFonts w:ascii="Times New Roman" w:hAnsi="Times New Roman"/>
          <w:sz w:val="24"/>
          <w:szCs w:val="24"/>
          <w:lang w:val="ro-RO" w:eastAsia="x-none"/>
        </w:rPr>
      </w:pPr>
    </w:p>
    <w:p w14:paraId="109909ED" w14:textId="2C83590B" w:rsidR="00246737" w:rsidRPr="00246737" w:rsidRDefault="00246737" w:rsidP="00246737">
      <w:pPr>
        <w:rPr>
          <w:rFonts w:ascii="Times New Roman" w:hAnsi="Times New Roman"/>
          <w:sz w:val="24"/>
          <w:szCs w:val="24"/>
          <w:lang w:val="ro-RO" w:eastAsia="x-none"/>
        </w:rPr>
      </w:pPr>
      <w:r w:rsidRPr="00246737">
        <w:rPr>
          <w:rFonts w:ascii="Times New Roman" w:hAnsi="Times New Roman"/>
          <w:sz w:val="24"/>
          <w:szCs w:val="24"/>
          <w:lang w:val="ro-RO" w:eastAsia="x-none"/>
        </w:rPr>
        <w:t>și conțin toate cheltuielile privind prețul produsului, transportul până la beneficiar, montajul și punerea in funcțiune (după caz).</w:t>
      </w:r>
    </w:p>
    <w:p w14:paraId="5A1E8F4E" w14:textId="77777777" w:rsidR="00246737" w:rsidRPr="00246737" w:rsidRDefault="00246737" w:rsidP="00246737">
      <w:pPr>
        <w:rPr>
          <w:rFonts w:ascii="Times New Roman" w:hAnsi="Times New Roman"/>
          <w:sz w:val="24"/>
          <w:szCs w:val="24"/>
          <w:lang w:val="ro-RO" w:eastAsia="x-none"/>
        </w:rPr>
      </w:pPr>
    </w:p>
    <w:p w14:paraId="616C84BE" w14:textId="77777777" w:rsidR="00246737" w:rsidRPr="00246737" w:rsidRDefault="00246737" w:rsidP="00246737">
      <w:pPr>
        <w:rPr>
          <w:rFonts w:ascii="Times New Roman" w:hAnsi="Times New Roman"/>
          <w:sz w:val="24"/>
          <w:szCs w:val="24"/>
          <w:lang w:val="ro-RO" w:eastAsia="x-none"/>
        </w:rPr>
      </w:pPr>
    </w:p>
    <w:p w14:paraId="1B2D4BF6" w14:textId="77777777" w:rsidR="00246737" w:rsidRPr="00246737" w:rsidRDefault="00246737" w:rsidP="00246737">
      <w:pPr>
        <w:rPr>
          <w:rFonts w:ascii="Times New Roman" w:hAnsi="Times New Roman"/>
          <w:sz w:val="24"/>
          <w:szCs w:val="24"/>
          <w:lang w:val="ro-RO" w:eastAsia="x-none"/>
        </w:rPr>
      </w:pPr>
      <w:r w:rsidRPr="00246737">
        <w:rPr>
          <w:rFonts w:ascii="Times New Roman" w:hAnsi="Times New Roman"/>
          <w:sz w:val="24"/>
          <w:szCs w:val="24"/>
          <w:lang w:val="ro-RO" w:eastAsia="x-none"/>
        </w:rPr>
        <w:t>Data completării: ……………</w:t>
      </w:r>
    </w:p>
    <w:p w14:paraId="33C7D52A" w14:textId="77777777" w:rsidR="00246737" w:rsidRPr="00246737" w:rsidRDefault="00246737" w:rsidP="00246737">
      <w:pPr>
        <w:rPr>
          <w:rFonts w:ascii="Times New Roman" w:hAnsi="Times New Roman"/>
          <w:sz w:val="24"/>
          <w:szCs w:val="24"/>
          <w:lang w:val="ro-RO" w:eastAsia="x-none"/>
        </w:rPr>
      </w:pPr>
      <w:r w:rsidRPr="00246737">
        <w:rPr>
          <w:rFonts w:ascii="Times New Roman" w:hAnsi="Times New Roman"/>
          <w:sz w:val="24"/>
          <w:szCs w:val="24"/>
          <w:lang w:val="ro-RO" w:eastAsia="x-none"/>
        </w:rPr>
        <w:t>Nume, prenume: ………………………………………..</w:t>
      </w:r>
    </w:p>
    <w:p w14:paraId="144979F6" w14:textId="77777777" w:rsidR="00246737" w:rsidRPr="00246737" w:rsidRDefault="00246737" w:rsidP="00246737">
      <w:pPr>
        <w:rPr>
          <w:rFonts w:ascii="Times New Roman" w:hAnsi="Times New Roman"/>
          <w:sz w:val="24"/>
          <w:szCs w:val="24"/>
          <w:lang w:val="ro-RO" w:eastAsia="x-none"/>
        </w:rPr>
      </w:pPr>
      <w:r w:rsidRPr="00246737">
        <w:rPr>
          <w:rFonts w:ascii="Times New Roman" w:hAnsi="Times New Roman"/>
          <w:sz w:val="24"/>
          <w:szCs w:val="24"/>
          <w:lang w:val="ro-RO" w:eastAsia="x-none"/>
        </w:rPr>
        <w:t xml:space="preserve">Semnătura ………………………… în calitate de ………………………………………………, autorizat să semnez oferta pentru și în numele …………………………………………………… ……………………………………………………………………………… (denumire ofertant). </w:t>
      </w:r>
    </w:p>
    <w:p w14:paraId="65137FEE" w14:textId="61D893B4" w:rsidR="007A4060" w:rsidRPr="003735E1" w:rsidRDefault="00246737" w:rsidP="00246737">
      <w:pPr>
        <w:jc w:val="right"/>
        <w:rPr>
          <w:rFonts w:ascii="Times New Roman" w:hAnsi="Times New Roman"/>
          <w:sz w:val="24"/>
          <w:szCs w:val="24"/>
          <w:lang w:val="ro-RO"/>
        </w:rPr>
      </w:pPr>
      <w:r w:rsidRPr="000D6EA3">
        <w:rPr>
          <w:rFonts w:ascii="Times New Roman" w:hAnsi="Times New Roman"/>
          <w:sz w:val="24"/>
          <w:szCs w:val="24"/>
          <w:lang w:eastAsia="x-none"/>
        </w:rPr>
        <w:br w:type="page"/>
      </w:r>
      <w:r w:rsidR="007A4060"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4"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4"/>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r w:rsidRPr="003735E1">
        <w:rPr>
          <w:rFonts w:ascii="Times New Roman" w:hAnsi="Times New Roman"/>
          <w:sz w:val="24"/>
          <w:szCs w:val="24"/>
          <w:lang w:val="ro-RO"/>
        </w:rPr>
        <w:t>Înţeleg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7A4060">
      <w:pPr>
        <w:jc w:val="center"/>
        <w:rPr>
          <w:rFonts w:ascii="Times New Roman" w:hAnsi="Times New Roman"/>
          <w:b/>
          <w:bCs/>
          <w:color w:val="000000"/>
          <w:sz w:val="24"/>
          <w:szCs w:val="24"/>
          <w:lang w:val="ro-RO"/>
        </w:rPr>
      </w:pPr>
    </w:p>
    <w:p w14:paraId="5751FF2E" w14:textId="2FA4F102" w:rsidR="00CF0494" w:rsidRPr="003735E1" w:rsidRDefault="00CF0494"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76A5A247" w:rsidR="007A4060" w:rsidRPr="003735E1" w:rsidRDefault="00CF0494" w:rsidP="00CF0494">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la atribuirea contractului </w:t>
      </w:r>
      <w:bookmarkStart w:id="5" w:name="_Hlk143496719"/>
      <w:r w:rsidR="002F13DF" w:rsidRPr="002F13DF">
        <w:rPr>
          <w:rFonts w:ascii="Times New Roman" w:hAnsi="Times New Roman"/>
          <w:b/>
          <w:bCs/>
          <w:sz w:val="24"/>
          <w:szCs w:val="24"/>
          <w:lang w:val="ro-RO"/>
        </w:rPr>
        <w:t xml:space="preserve">Servicii de elaborare a Documentației tehnice pentru obținerea autorizației de construire, Proiect tehnic și detalii de execuție precum și </w:t>
      </w:r>
      <w:r w:rsidR="00DE1D8B">
        <w:rPr>
          <w:rFonts w:ascii="Times New Roman" w:hAnsi="Times New Roman"/>
          <w:b/>
          <w:bCs/>
          <w:sz w:val="24"/>
          <w:szCs w:val="24"/>
          <w:lang w:val="ro-RO"/>
        </w:rPr>
        <w:t xml:space="preserve">verificaren și </w:t>
      </w:r>
      <w:r w:rsidR="002F13DF" w:rsidRPr="002F13DF">
        <w:rPr>
          <w:rFonts w:ascii="Times New Roman" w:hAnsi="Times New Roman"/>
          <w:b/>
          <w:bCs/>
          <w:sz w:val="24"/>
          <w:szCs w:val="24"/>
          <w:lang w:val="ro-RO"/>
        </w:rPr>
        <w:t>asistență tehnică pe perioada de executare a lucrărilor în cadrul proiectului PNRR “Reabilitarea, modernizarea și dotarea Centrului de zi pentru persoane adulte cu handicap Feliceni”</w:t>
      </w:r>
      <w:r w:rsidR="002F13DF" w:rsidRPr="003735E1">
        <w:rPr>
          <w:rFonts w:ascii="Times New Roman" w:hAnsi="Times New Roman"/>
          <w:b/>
          <w:bCs/>
          <w:sz w:val="24"/>
          <w:szCs w:val="24"/>
          <w:lang w:val="ro-RO"/>
        </w:rPr>
        <w:t>,</w:t>
      </w:r>
      <w:r w:rsidR="002F13DF" w:rsidRPr="003735E1">
        <w:rPr>
          <w:rFonts w:ascii="Times New Roman" w:hAnsi="Times New Roman"/>
          <w:b/>
          <w:iCs/>
          <w:sz w:val="24"/>
          <w:szCs w:val="24"/>
          <w:lang w:val="ro-RO" w:bidi="ro-RO"/>
        </w:rPr>
        <w:t xml:space="preserve"> </w:t>
      </w:r>
      <w:bookmarkEnd w:id="5"/>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situaţia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177B92CE" w:rsidR="007A4060" w:rsidRPr="003735E1" w:rsidRDefault="00DE1D8B"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Pr>
          <w:rFonts w:ascii="Times New Roman" w:hAnsi="Times New Roman"/>
          <w:b/>
          <w:bCs/>
          <w:color w:val="000000"/>
          <w:sz w:val="24"/>
          <w:szCs w:val="24"/>
          <w:lang w:val="ro-RO"/>
        </w:rPr>
        <w:t>privind neîncadrarea în situațiile prevă</w:t>
      </w:r>
      <w:r w:rsidR="007A4060" w:rsidRPr="003735E1">
        <w:rPr>
          <w:rFonts w:ascii="Times New Roman" w:hAnsi="Times New Roman"/>
          <w:b/>
          <w:bCs/>
          <w:color w:val="000000"/>
          <w:sz w:val="24"/>
          <w:szCs w:val="24"/>
          <w:lang w:val="ro-RO"/>
        </w:rPr>
        <w:t>zute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3C68834D"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835AFC" w:rsidRPr="002F13DF">
        <w:rPr>
          <w:rFonts w:ascii="Times New Roman" w:hAnsi="Times New Roman"/>
          <w:b/>
          <w:bCs/>
          <w:sz w:val="24"/>
          <w:szCs w:val="24"/>
          <w:lang w:val="ro-RO"/>
        </w:rPr>
        <w:t xml:space="preserve">Servicii de elaborare a Documentației tehnice pentru obținerea autorizației de construire, Proiect tehnic și detalii de execuție precum și </w:t>
      </w:r>
      <w:r w:rsidR="00DE1D8B">
        <w:rPr>
          <w:rFonts w:ascii="Times New Roman" w:hAnsi="Times New Roman"/>
          <w:b/>
          <w:bCs/>
          <w:sz w:val="24"/>
          <w:szCs w:val="24"/>
          <w:lang w:val="ro-RO"/>
        </w:rPr>
        <w:t xml:space="preserve">verificare și </w:t>
      </w:r>
      <w:r w:rsidR="00835AFC" w:rsidRPr="002F13DF">
        <w:rPr>
          <w:rFonts w:ascii="Times New Roman" w:hAnsi="Times New Roman"/>
          <w:b/>
          <w:bCs/>
          <w:sz w:val="24"/>
          <w:szCs w:val="24"/>
          <w:lang w:val="ro-RO"/>
        </w:rPr>
        <w:t>asistență tehnică pe perioada de executare a lucrărilor în cadrul proiectului PNRR “Reabilitarea, modernizarea și dotarea Centrului de zi pentru persoane adulte cu handicap Feliceni”</w:t>
      </w:r>
      <w:r w:rsidR="00835AFC" w:rsidRPr="003735E1">
        <w:rPr>
          <w:rFonts w:ascii="Times New Roman" w:hAnsi="Times New Roman"/>
          <w:b/>
          <w:bCs/>
          <w:sz w:val="24"/>
          <w:szCs w:val="24"/>
          <w:lang w:val="ro-RO"/>
        </w:rPr>
        <w:t>,</w:t>
      </w:r>
      <w:r w:rsidR="00835AFC" w:rsidRPr="003735E1">
        <w:rPr>
          <w:rFonts w:ascii="Times New Roman" w:hAnsi="Times New Roman"/>
          <w:b/>
          <w:iCs/>
          <w:sz w:val="24"/>
          <w:szCs w:val="24"/>
          <w:lang w:val="ro-RO" w:bidi="ro-RO"/>
        </w:rPr>
        <w:t xml:space="preserve"> </w:t>
      </w:r>
      <w:r w:rsidR="005F4141" w:rsidRPr="003735E1">
        <w:rPr>
          <w:rFonts w:ascii="Times New Roman" w:hAnsi="Times New Roman"/>
          <w:b/>
          <w:iCs/>
          <w:sz w:val="24"/>
          <w:szCs w:val="24"/>
          <w:lang w:val="ro-RO" w:bidi="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situaţiile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obligaţiile stabilite potrivit </w:t>
      </w:r>
      <w:r w:rsidR="00BC7D59">
        <w:fldChar w:fldCharType="begin"/>
      </w:r>
      <w:r w:rsidR="00BC7D59">
        <w:instrText xml:space="preserve"> HYPERLINK "http://lege5.ro/App/Document/geytcnbrgy3a/legea-nr</w:instrText>
      </w:r>
      <w:r w:rsidR="00BC7D59">
        <w:instrText xml:space="preserve">-98-2016-privind-achizitiile-publice?pid=96798275&amp;d=2016-06-21" \l "p-96798275" \t "_blank" </w:instrText>
      </w:r>
      <w:r w:rsidR="00BC7D59">
        <w:fldChar w:fldCharType="separate"/>
      </w:r>
      <w:r w:rsidRPr="003735E1">
        <w:rPr>
          <w:rStyle w:val="Hyperlink"/>
          <w:color w:val="auto"/>
          <w:lang w:val="ro-RO"/>
        </w:rPr>
        <w:t>art. 51</w:t>
      </w:r>
      <w:r w:rsidR="00BC7D59">
        <w:rPr>
          <w:rStyle w:val="Hyperlink"/>
          <w:color w:val="auto"/>
          <w:lang w:val="ro-RO"/>
        </w:rPr>
        <w:fldChar w:fldCharType="end"/>
      </w:r>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insolvenţei sau în lichidare, în supraveghere judiciară sau în încetarea activităţii;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c) nu a fost comisă o abatere profesională gravă care îi pune în discuţie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alţi operatori economici acorduri care vizează denaturarea concurenţei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e) nu ne aflăm într-o situaţie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6"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6"/>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3F8A8AD1" w14:textId="77777777" w:rsidR="00835AFC" w:rsidRPr="00A358FD" w:rsidRDefault="00835AFC" w:rsidP="00835AFC">
      <w:pPr>
        <w:jc w:val="both"/>
        <w:rPr>
          <w:rFonts w:ascii="Times New Roman" w:hAnsi="Times New Roman"/>
          <w:sz w:val="24"/>
          <w:szCs w:val="24"/>
        </w:rPr>
      </w:pPr>
      <w:r w:rsidRPr="00A358FD">
        <w:rPr>
          <w:rFonts w:ascii="Times New Roman" w:hAnsi="Times New Roman"/>
          <w:sz w:val="24"/>
          <w:szCs w:val="24"/>
        </w:rPr>
        <w:t xml:space="preserve">1. </w:t>
      </w:r>
      <w:proofErr w:type="spellStart"/>
      <w:r w:rsidRPr="00A358FD">
        <w:rPr>
          <w:rFonts w:ascii="Times New Roman" w:hAnsi="Times New Roman"/>
          <w:sz w:val="24"/>
          <w:szCs w:val="24"/>
        </w:rPr>
        <w:t>Subsemnatul</w:t>
      </w:r>
      <w:proofErr w:type="spellEnd"/>
      <w:r w:rsidRPr="00A358FD">
        <w:rPr>
          <w:rFonts w:ascii="Times New Roman" w:hAnsi="Times New Roman"/>
          <w:sz w:val="24"/>
          <w:szCs w:val="24"/>
        </w:rPr>
        <w:t xml:space="preserve"> ___________________________________________, </w:t>
      </w:r>
      <w:proofErr w:type="spellStart"/>
      <w:r w:rsidRPr="00A358FD">
        <w:rPr>
          <w:rFonts w:ascii="Times New Roman" w:hAnsi="Times New Roman"/>
          <w:sz w:val="24"/>
          <w:szCs w:val="24"/>
        </w:rPr>
        <w:t>reprezentant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împuternicit</w:t>
      </w:r>
      <w:proofErr w:type="spellEnd"/>
      <w:r w:rsidRPr="00A358FD">
        <w:rPr>
          <w:rFonts w:ascii="Times New Roman" w:hAnsi="Times New Roman"/>
          <w:sz w:val="24"/>
          <w:szCs w:val="24"/>
        </w:rPr>
        <w:t xml:space="preserve"> al _________________________________________, </w:t>
      </w:r>
      <w:r w:rsidRPr="00A358FD">
        <w:rPr>
          <w:rFonts w:ascii="Times New Roman" w:hAnsi="Times New Roman"/>
          <w:i/>
          <w:sz w:val="24"/>
          <w:szCs w:val="24"/>
        </w:rPr>
        <w:t>(</w:t>
      </w:r>
      <w:proofErr w:type="spellStart"/>
      <w:r w:rsidRPr="00A358FD">
        <w:rPr>
          <w:rFonts w:ascii="Times New Roman" w:hAnsi="Times New Roman"/>
          <w:i/>
          <w:sz w:val="24"/>
          <w:szCs w:val="24"/>
        </w:rPr>
        <w:t>denumirea</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numele</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și</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sediul</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adresa</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operatorului</w:t>
      </w:r>
      <w:proofErr w:type="spellEnd"/>
      <w:r w:rsidRPr="00A358FD">
        <w:rPr>
          <w:rFonts w:ascii="Times New Roman" w:hAnsi="Times New Roman"/>
          <w:i/>
          <w:sz w:val="24"/>
          <w:szCs w:val="24"/>
        </w:rPr>
        <w:t xml:space="preserve"> economic)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calitate</w:t>
      </w:r>
      <w:proofErr w:type="spellEnd"/>
      <w:r w:rsidRPr="00A358FD">
        <w:rPr>
          <w:rFonts w:ascii="Times New Roman" w:hAnsi="Times New Roman"/>
          <w:sz w:val="24"/>
          <w:szCs w:val="24"/>
        </w:rPr>
        <w:t xml:space="preserve"> de </w:t>
      </w:r>
      <w:r w:rsidRPr="00A358FD">
        <w:rPr>
          <w:rFonts w:ascii="Times New Roman" w:hAnsi="Times New Roman"/>
          <w:i/>
          <w:sz w:val="24"/>
          <w:szCs w:val="24"/>
        </w:rPr>
        <w:t>__________________________________________ (</w:t>
      </w:r>
      <w:proofErr w:type="spellStart"/>
      <w:r w:rsidRPr="00A358FD">
        <w:rPr>
          <w:rFonts w:ascii="Times New Roman" w:hAnsi="Times New Roman"/>
          <w:i/>
          <w:sz w:val="24"/>
          <w:szCs w:val="24"/>
        </w:rPr>
        <w:t>candidat</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ofertant</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ofertant</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asociat</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terţ</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susţinător</w:t>
      </w:r>
      <w:proofErr w:type="spellEnd"/>
      <w:r w:rsidRPr="00A358FD">
        <w:rPr>
          <w:rFonts w:ascii="Times New Roman" w:hAnsi="Times New Roman"/>
          <w:i/>
          <w:sz w:val="24"/>
          <w:szCs w:val="24"/>
        </w:rPr>
        <w:t xml:space="preserve"> al </w:t>
      </w:r>
      <w:proofErr w:type="spellStart"/>
      <w:r w:rsidRPr="00A358FD">
        <w:rPr>
          <w:rFonts w:ascii="Times New Roman" w:hAnsi="Times New Roman"/>
          <w:i/>
          <w:sz w:val="24"/>
          <w:szCs w:val="24"/>
        </w:rPr>
        <w:t>candidatului</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ofertantului</w:t>
      </w:r>
      <w:proofErr w:type="spellEnd"/>
      <w:r w:rsidRPr="00A358FD">
        <w:rPr>
          <w:rFonts w:ascii="Times New Roman" w:hAnsi="Times New Roman"/>
          <w:i/>
          <w:sz w:val="24"/>
          <w:szCs w:val="24"/>
        </w:rPr>
        <w:t xml:space="preserve">__________________) </w:t>
      </w:r>
      <w:r w:rsidRPr="00A358FD">
        <w:rPr>
          <w:rFonts w:ascii="Times New Roman" w:hAnsi="Times New Roman"/>
          <w:sz w:val="24"/>
          <w:szCs w:val="24"/>
        </w:rPr>
        <w:t xml:space="preserve"> la </w:t>
      </w:r>
      <w:proofErr w:type="spellStart"/>
      <w:r w:rsidRPr="00A358FD">
        <w:rPr>
          <w:rFonts w:ascii="Times New Roman" w:hAnsi="Times New Roman"/>
          <w:sz w:val="24"/>
          <w:szCs w:val="24"/>
        </w:rPr>
        <w:t>procedura</w:t>
      </w:r>
      <w:proofErr w:type="spellEnd"/>
      <w:r w:rsidRPr="00A358FD">
        <w:rPr>
          <w:rFonts w:ascii="Times New Roman" w:hAnsi="Times New Roman"/>
          <w:sz w:val="24"/>
          <w:szCs w:val="24"/>
        </w:rPr>
        <w:t xml:space="preserve"> de </w:t>
      </w:r>
      <w:r w:rsidRPr="00A358FD">
        <w:rPr>
          <w:rFonts w:ascii="Times New Roman" w:hAnsi="Times New Roman"/>
          <w:b/>
          <w:sz w:val="24"/>
          <w:szCs w:val="24"/>
        </w:rPr>
        <w:t xml:space="preserve">____________________________________________ </w:t>
      </w:r>
      <w:r w:rsidRPr="00A358FD">
        <w:rPr>
          <w:rFonts w:ascii="Times New Roman" w:hAnsi="Times New Roman"/>
          <w:b/>
          <w:sz w:val="24"/>
          <w:szCs w:val="24"/>
          <w:lang w:val="ro-RO"/>
        </w:rPr>
        <w:t>(</w:t>
      </w:r>
      <w:r w:rsidRPr="00A358FD">
        <w:rPr>
          <w:rFonts w:ascii="Times New Roman" w:hAnsi="Times New Roman"/>
          <w:i/>
          <w:sz w:val="24"/>
          <w:szCs w:val="24"/>
          <w:lang w:val="ro-RO"/>
        </w:rPr>
        <w:t>denumirea procedurii si a lotului</w:t>
      </w:r>
      <w:r w:rsidRPr="00A358FD">
        <w:rPr>
          <w:rFonts w:ascii="Times New Roman" w:hAnsi="Times New Roman"/>
          <w:b/>
          <w:sz w:val="24"/>
          <w:szCs w:val="24"/>
          <w:lang w:val="ro-RO"/>
        </w:rPr>
        <w:t>)</w:t>
      </w:r>
      <w:r w:rsidRPr="00A358FD">
        <w:rPr>
          <w:rFonts w:ascii="Times New Roman" w:hAnsi="Times New Roman"/>
          <w:sz w:val="24"/>
          <w:szCs w:val="24"/>
        </w:rPr>
        <w:t xml:space="preserve">,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proprie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răspundere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următoarele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cunoscând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prevederile</w:t>
      </w:r>
      <w:proofErr w:type="spellEnd"/>
      <w:r w:rsidRPr="00A358FD">
        <w:rPr>
          <w:rFonts w:ascii="Times New Roman" w:hAnsi="Times New Roman"/>
          <w:sz w:val="24"/>
          <w:szCs w:val="24"/>
        </w:rPr>
        <w:t xml:space="preserve"> </w:t>
      </w:r>
      <w:r w:rsidRPr="00A358FD">
        <w:rPr>
          <w:rFonts w:ascii="Times New Roman" w:hAnsi="Times New Roman"/>
          <w:b/>
          <w:sz w:val="24"/>
          <w:szCs w:val="24"/>
        </w:rPr>
        <w:t xml:space="preserve">art. 59 </w:t>
      </w:r>
      <w:proofErr w:type="spellStart"/>
      <w:r w:rsidRPr="00A358FD">
        <w:rPr>
          <w:rFonts w:ascii="Times New Roman" w:hAnsi="Times New Roman"/>
          <w:b/>
          <w:sz w:val="24"/>
          <w:szCs w:val="24"/>
        </w:rPr>
        <w:t>și</w:t>
      </w:r>
      <w:proofErr w:type="spellEnd"/>
      <w:r w:rsidRPr="00A358FD">
        <w:rPr>
          <w:rFonts w:ascii="Times New Roman" w:hAnsi="Times New Roman"/>
          <w:b/>
          <w:sz w:val="24"/>
          <w:szCs w:val="24"/>
        </w:rPr>
        <w:t xml:space="preserve"> 60 din </w:t>
      </w:r>
      <w:proofErr w:type="spellStart"/>
      <w:r w:rsidRPr="00A358FD">
        <w:rPr>
          <w:rFonts w:ascii="Times New Roman" w:hAnsi="Times New Roman"/>
          <w:b/>
          <w:sz w:val="24"/>
          <w:szCs w:val="24"/>
        </w:rPr>
        <w:t>Legea</w:t>
      </w:r>
      <w:proofErr w:type="spellEnd"/>
      <w:r w:rsidRPr="00A358FD">
        <w:rPr>
          <w:rFonts w:ascii="Times New Roman" w:hAnsi="Times New Roman"/>
          <w:b/>
          <w:sz w:val="24"/>
          <w:szCs w:val="24"/>
        </w:rPr>
        <w:t xml:space="preserve"> nr. 98/2016</w:t>
      </w:r>
      <w:r w:rsidRPr="00A358FD">
        <w:rPr>
          <w:rFonts w:ascii="Times New Roman" w:hAnsi="Times New Roman"/>
          <w:sz w:val="24"/>
          <w:szCs w:val="24"/>
        </w:rPr>
        <w:t xml:space="preserve"> </w:t>
      </w:r>
      <w:proofErr w:type="spellStart"/>
      <w:r w:rsidRPr="00A358FD">
        <w:rPr>
          <w:rFonts w:ascii="Times New Roman" w:hAnsi="Times New Roman"/>
          <w:sz w:val="24"/>
          <w:szCs w:val="24"/>
        </w:rPr>
        <w:t>privind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achiziţiile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publice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componenţa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listei</w:t>
      </w:r>
      <w:proofErr w:type="spellEnd"/>
      <w:r w:rsidRPr="00A358FD">
        <w:rPr>
          <w:rFonts w:ascii="Times New Roman" w:hAnsi="Times New Roman"/>
          <w:sz w:val="24"/>
          <w:szCs w:val="24"/>
        </w:rPr>
        <w:t xml:space="preserve"> cu </w:t>
      </w:r>
      <w:proofErr w:type="spellStart"/>
      <w:r w:rsidRPr="00A358FD">
        <w:rPr>
          <w:rFonts w:ascii="Times New Roman" w:hAnsi="Times New Roman"/>
          <w:sz w:val="24"/>
          <w:szCs w:val="24"/>
        </w:rPr>
        <w:t>persoanele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deţin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funcţii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decizie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autoritatea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contractantă</w:t>
      </w:r>
      <w:proofErr w:type="spellEnd"/>
      <w:r w:rsidRPr="00A358FD">
        <w:rPr>
          <w:rFonts w:ascii="Times New Roman" w:hAnsi="Times New Roman"/>
          <w:sz w:val="24"/>
          <w:szCs w:val="24"/>
        </w:rPr>
        <w:t xml:space="preserve"> cu </w:t>
      </w:r>
      <w:proofErr w:type="spellStart"/>
      <w:r w:rsidRPr="00A358FD">
        <w:rPr>
          <w:rFonts w:ascii="Times New Roman" w:hAnsi="Times New Roman"/>
          <w:sz w:val="24"/>
          <w:szCs w:val="24"/>
        </w:rPr>
        <w:t>privire</w:t>
      </w:r>
      <w:proofErr w:type="spellEnd"/>
      <w:r w:rsidRPr="00A358FD">
        <w:rPr>
          <w:rFonts w:ascii="Times New Roman" w:hAnsi="Times New Roman"/>
          <w:sz w:val="24"/>
          <w:szCs w:val="24"/>
        </w:rPr>
        <w:t xml:space="preserve"> la </w:t>
      </w:r>
      <w:proofErr w:type="spellStart"/>
      <w:r w:rsidRPr="00A358FD">
        <w:rPr>
          <w:rFonts w:ascii="Times New Roman" w:hAnsi="Times New Roman"/>
          <w:sz w:val="24"/>
          <w:szCs w:val="24"/>
        </w:rPr>
        <w:t>organizarea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derularea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finalizarea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procedurii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atribuire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societatea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noastră</w:t>
      </w:r>
      <w:proofErr w:type="spellEnd"/>
      <w:r w:rsidRPr="00A358FD">
        <w:rPr>
          <w:rFonts w:ascii="Times New Roman" w:hAnsi="Times New Roman"/>
          <w:sz w:val="24"/>
          <w:szCs w:val="24"/>
        </w:rPr>
        <w:t xml:space="preserve"> nu se </w:t>
      </w:r>
      <w:proofErr w:type="spellStart"/>
      <w:r w:rsidRPr="00A358FD">
        <w:rPr>
          <w:rFonts w:ascii="Times New Roman" w:hAnsi="Times New Roman"/>
          <w:sz w:val="24"/>
          <w:szCs w:val="24"/>
        </w:rPr>
        <w:t>află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situaţia</w:t>
      </w:r>
      <w:proofErr w:type="spellEnd"/>
      <w:r w:rsidRPr="00A358FD">
        <w:rPr>
          <w:rFonts w:ascii="Times New Roman" w:hAnsi="Times New Roman"/>
          <w:sz w:val="24"/>
          <w:szCs w:val="24"/>
        </w:rPr>
        <w:t xml:space="preserve"> de a fi </w:t>
      </w:r>
      <w:proofErr w:type="spellStart"/>
      <w:r w:rsidRPr="00A358FD">
        <w:rPr>
          <w:rFonts w:ascii="Times New Roman" w:hAnsi="Times New Roman"/>
          <w:sz w:val="24"/>
          <w:szCs w:val="24"/>
        </w:rPr>
        <w:t>exclusă</w:t>
      </w:r>
      <w:proofErr w:type="spellEnd"/>
      <w:r w:rsidRPr="00A358FD">
        <w:rPr>
          <w:rFonts w:ascii="Times New Roman" w:hAnsi="Times New Roman"/>
          <w:sz w:val="24"/>
          <w:szCs w:val="24"/>
        </w:rPr>
        <w:t xml:space="preserve"> din </w:t>
      </w:r>
      <w:proofErr w:type="spellStart"/>
      <w:r w:rsidRPr="00A358FD">
        <w:rPr>
          <w:rFonts w:ascii="Times New Roman" w:hAnsi="Times New Roman"/>
          <w:sz w:val="24"/>
          <w:szCs w:val="24"/>
        </w:rPr>
        <w:t>procedură</w:t>
      </w:r>
      <w:proofErr w:type="spellEnd"/>
      <w:r w:rsidRPr="00A358FD">
        <w:rPr>
          <w:rFonts w:ascii="Times New Roman" w:hAnsi="Times New Roman"/>
          <w:sz w:val="24"/>
          <w:szCs w:val="24"/>
        </w:rPr>
        <w:t>.</w:t>
      </w:r>
    </w:p>
    <w:p w14:paraId="40FC43BA" w14:textId="77777777" w:rsidR="00835AFC" w:rsidRPr="00A358FD" w:rsidRDefault="00835AFC" w:rsidP="00835AFC">
      <w:pPr>
        <w:jc w:val="both"/>
        <w:rPr>
          <w:rFonts w:ascii="Times New Roman" w:hAnsi="Times New Roman"/>
          <w:sz w:val="24"/>
          <w:szCs w:val="24"/>
        </w:rPr>
      </w:pPr>
    </w:p>
    <w:p w14:paraId="28BEFB35" w14:textId="77777777" w:rsidR="00835AFC" w:rsidRPr="00A358FD" w:rsidRDefault="00835AFC" w:rsidP="00835AFC">
      <w:pPr>
        <w:overflowPunct/>
        <w:autoSpaceDE/>
        <w:autoSpaceDN/>
        <w:adjustRightInd/>
        <w:ind w:firstLine="708"/>
        <w:jc w:val="both"/>
        <w:textAlignment w:val="auto"/>
        <w:rPr>
          <w:rFonts w:ascii="Times New Roman" w:hAnsi="Times New Roman"/>
          <w:bCs/>
          <w:sz w:val="24"/>
          <w:szCs w:val="24"/>
          <w:lang w:val="ro-RO"/>
        </w:rPr>
      </w:pPr>
      <w:r w:rsidRPr="00A358FD">
        <w:rPr>
          <w:rFonts w:ascii="Times New Roman" w:hAnsi="Times New Roman"/>
          <w:bCs/>
          <w:sz w:val="24"/>
          <w:szCs w:val="24"/>
          <w:lang w:val="ro-RO"/>
        </w:rPr>
        <w:t>Persoanele cu funcții de decizie în cadrul Autorității Contractante sunt următoarele:</w:t>
      </w:r>
    </w:p>
    <w:p w14:paraId="5B03239F" w14:textId="08F24654"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Zoltan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Orian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7FBD9FB1"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Ildiko</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52BD75D5"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Andras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3F15D945"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Gyorgy Valeria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7"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7"/>
      <w:r w:rsidR="00F35528" w:rsidRPr="003735E1">
        <w:rPr>
          <w:rFonts w:ascii="Times New Roman" w:hAnsi="Times New Roman"/>
          <w:bCs/>
          <w:sz w:val="24"/>
          <w:szCs w:val="24"/>
          <w:lang w:val="ro-RO"/>
        </w:rPr>
        <w:t>;</w:t>
      </w:r>
    </w:p>
    <w:p w14:paraId="04E6682A" w14:textId="5C3F1CBA"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Oilă Carmen – inspector de specialitate</w:t>
      </w:r>
    </w:p>
    <w:p w14:paraId="4711C038" w14:textId="7E790CA1"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Simo Agnes – Noemi – manager de proiect</w:t>
      </w:r>
    </w:p>
    <w:p w14:paraId="24D174B5" w14:textId="064CB03D" w:rsidR="00F85F22"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Răuță Carmen – Adriana – asistent manager</w:t>
      </w:r>
    </w:p>
    <w:p w14:paraId="713CF4C8" w14:textId="3B15E786"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Gergely Maria – responsabil achiziții publice</w:t>
      </w:r>
    </w:p>
    <w:p w14:paraId="7A95517B" w14:textId="77777777" w:rsidR="00F85F22" w:rsidRPr="003735E1" w:rsidRDefault="00F85F22" w:rsidP="00F35528">
      <w:pPr>
        <w:overflowPunct/>
        <w:autoSpaceDE/>
        <w:autoSpaceDN/>
        <w:adjustRightInd/>
        <w:jc w:val="both"/>
        <w:textAlignment w:val="auto"/>
        <w:rPr>
          <w:rFonts w:ascii="Times New Roman" w:hAnsi="Times New Roman"/>
          <w:bCs/>
          <w:sz w:val="24"/>
          <w:szCs w:val="24"/>
          <w:lang w:val="ro-RO"/>
        </w:rPr>
      </w:pPr>
    </w:p>
    <w:p w14:paraId="43F7CEF6" w14:textId="77777777" w:rsidR="00835AFC" w:rsidRPr="00A358FD" w:rsidRDefault="00835AFC" w:rsidP="00835AFC">
      <w:pPr>
        <w:jc w:val="both"/>
        <w:rPr>
          <w:rFonts w:ascii="Times New Roman" w:hAnsi="Times New Roman"/>
          <w:sz w:val="24"/>
          <w:szCs w:val="24"/>
        </w:rPr>
      </w:pPr>
      <w:proofErr w:type="spellStart"/>
      <w:r w:rsidRPr="00A358FD">
        <w:rPr>
          <w:rFonts w:ascii="Times New Roman" w:hAnsi="Times New Roman"/>
          <w:sz w:val="24"/>
          <w:szCs w:val="24"/>
        </w:rPr>
        <w:t>Subsemnatul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informaţiile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furnizate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sunt</w:t>
      </w:r>
      <w:proofErr w:type="spellEnd"/>
      <w:r w:rsidRPr="00A358FD">
        <w:rPr>
          <w:rFonts w:ascii="Times New Roman" w:hAnsi="Times New Roman"/>
          <w:sz w:val="24"/>
          <w:szCs w:val="24"/>
        </w:rPr>
        <w:t xml:space="preserve"> complete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corecte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fiecare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detaliu</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înţeleg</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autoritatea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contractantă</w:t>
      </w:r>
      <w:proofErr w:type="spellEnd"/>
      <w:r w:rsidRPr="00A358FD">
        <w:rPr>
          <w:rFonts w:ascii="Times New Roman" w:hAnsi="Times New Roman"/>
          <w:sz w:val="24"/>
          <w:szCs w:val="24"/>
        </w:rPr>
        <w:t xml:space="preserve"> are </w:t>
      </w:r>
      <w:proofErr w:type="spellStart"/>
      <w:r w:rsidRPr="00A358FD">
        <w:rPr>
          <w:rFonts w:ascii="Times New Roman" w:hAnsi="Times New Roman"/>
          <w:sz w:val="24"/>
          <w:szCs w:val="24"/>
        </w:rPr>
        <w:t>dreptul</w:t>
      </w:r>
      <w:proofErr w:type="spellEnd"/>
      <w:r w:rsidRPr="00A358FD">
        <w:rPr>
          <w:rFonts w:ascii="Times New Roman" w:hAnsi="Times New Roman"/>
          <w:sz w:val="24"/>
          <w:szCs w:val="24"/>
        </w:rPr>
        <w:t xml:space="preserve"> de a </w:t>
      </w:r>
      <w:proofErr w:type="spellStart"/>
      <w:r w:rsidRPr="00A358FD">
        <w:rPr>
          <w:rFonts w:ascii="Times New Roman" w:hAnsi="Times New Roman"/>
          <w:sz w:val="24"/>
          <w:szCs w:val="24"/>
        </w:rPr>
        <w:t>solicita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scopul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verificării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confirmării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declaraţiilor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orice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documente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doveditoare</w:t>
      </w:r>
      <w:proofErr w:type="spellEnd"/>
      <w:r w:rsidRPr="00A358FD">
        <w:rPr>
          <w:rFonts w:ascii="Times New Roman" w:hAnsi="Times New Roman"/>
          <w:sz w:val="24"/>
          <w:szCs w:val="24"/>
        </w:rPr>
        <w:t xml:space="preserve"> de care </w:t>
      </w:r>
      <w:proofErr w:type="spellStart"/>
      <w:r w:rsidRPr="00A358FD">
        <w:rPr>
          <w:rFonts w:ascii="Times New Roman" w:hAnsi="Times New Roman"/>
          <w:sz w:val="24"/>
          <w:szCs w:val="24"/>
        </w:rPr>
        <w:t>dispun</w:t>
      </w:r>
      <w:proofErr w:type="spellEnd"/>
      <w:r w:rsidRPr="00A358FD">
        <w:rPr>
          <w:rFonts w:ascii="Times New Roman" w:hAnsi="Times New Roman"/>
          <w:sz w:val="24"/>
          <w:szCs w:val="24"/>
        </w:rPr>
        <w:t>.</w:t>
      </w:r>
    </w:p>
    <w:p w14:paraId="14CB9800" w14:textId="77777777" w:rsidR="00835AFC" w:rsidRPr="00A358FD" w:rsidRDefault="00835AFC" w:rsidP="00835AFC">
      <w:pPr>
        <w:jc w:val="both"/>
        <w:rPr>
          <w:rFonts w:ascii="Times New Roman" w:hAnsi="Times New Roman"/>
          <w:sz w:val="24"/>
          <w:szCs w:val="24"/>
        </w:rPr>
      </w:pPr>
      <w:proofErr w:type="spellStart"/>
      <w:r w:rsidRPr="00A358FD">
        <w:rPr>
          <w:rFonts w:ascii="Times New Roman" w:hAnsi="Times New Roman"/>
          <w:sz w:val="24"/>
          <w:szCs w:val="24"/>
        </w:rPr>
        <w:t>Înţeleg</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cazul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care </w:t>
      </w:r>
      <w:proofErr w:type="spellStart"/>
      <w:r w:rsidRPr="00A358FD">
        <w:rPr>
          <w:rFonts w:ascii="Times New Roman" w:hAnsi="Times New Roman"/>
          <w:sz w:val="24"/>
          <w:szCs w:val="24"/>
        </w:rPr>
        <w:t>această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declaraţie</w:t>
      </w:r>
      <w:proofErr w:type="spellEnd"/>
      <w:r w:rsidRPr="00A358FD">
        <w:rPr>
          <w:rFonts w:ascii="Times New Roman" w:hAnsi="Times New Roman"/>
          <w:sz w:val="24"/>
          <w:szCs w:val="24"/>
        </w:rPr>
        <w:t xml:space="preserve"> nu </w:t>
      </w:r>
      <w:proofErr w:type="spellStart"/>
      <w:r w:rsidRPr="00A358FD">
        <w:rPr>
          <w:rFonts w:ascii="Times New Roman" w:hAnsi="Times New Roman"/>
          <w:sz w:val="24"/>
          <w:szCs w:val="24"/>
        </w:rPr>
        <w:t>este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conformă</w:t>
      </w:r>
      <w:proofErr w:type="spellEnd"/>
      <w:r w:rsidRPr="00A358FD">
        <w:rPr>
          <w:rFonts w:ascii="Times New Roman" w:hAnsi="Times New Roman"/>
          <w:sz w:val="24"/>
          <w:szCs w:val="24"/>
        </w:rPr>
        <w:t xml:space="preserve"> cu </w:t>
      </w:r>
      <w:proofErr w:type="spellStart"/>
      <w:r w:rsidRPr="00A358FD">
        <w:rPr>
          <w:rFonts w:ascii="Times New Roman" w:hAnsi="Times New Roman"/>
          <w:sz w:val="24"/>
          <w:szCs w:val="24"/>
        </w:rPr>
        <w:t>realitatea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sunt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pasibil</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încălcarea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prevederilor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legislaţiei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penale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privind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falsul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declaraţii</w:t>
      </w:r>
      <w:proofErr w:type="spellEnd"/>
      <w:r w:rsidRPr="00A358FD">
        <w:rPr>
          <w:rFonts w:ascii="Times New Roman" w:hAnsi="Times New Roman"/>
          <w:sz w:val="24"/>
          <w:szCs w:val="24"/>
        </w:rPr>
        <w:t>.</w:t>
      </w:r>
    </w:p>
    <w:p w14:paraId="6192E94D" w14:textId="77777777" w:rsidR="00835AFC" w:rsidRPr="00A358FD" w:rsidRDefault="00835AFC" w:rsidP="00835AFC">
      <w:pPr>
        <w:jc w:val="both"/>
        <w:rPr>
          <w:rFonts w:ascii="Times New Roman" w:hAnsi="Times New Roman"/>
          <w:sz w:val="24"/>
          <w:szCs w:val="24"/>
        </w:rPr>
      </w:pPr>
      <w:r w:rsidRPr="00A358FD">
        <w:rPr>
          <w:rFonts w:ascii="Times New Roman" w:hAnsi="Times New Roman"/>
          <w:sz w:val="24"/>
          <w:szCs w:val="24"/>
        </w:rPr>
        <w:t xml:space="preserve">2. </w:t>
      </w:r>
      <w:proofErr w:type="spellStart"/>
      <w:r w:rsidRPr="00A358FD">
        <w:rPr>
          <w:rFonts w:ascii="Times New Roman" w:hAnsi="Times New Roman"/>
          <w:sz w:val="24"/>
          <w:szCs w:val="24"/>
        </w:rPr>
        <w:t>Subsemnatul</w:t>
      </w:r>
      <w:proofErr w:type="spellEnd"/>
      <w:r w:rsidRPr="00A358FD">
        <w:rPr>
          <w:rFonts w:ascii="Times New Roman" w:hAnsi="Times New Roman"/>
          <w:sz w:val="24"/>
          <w:szCs w:val="24"/>
        </w:rPr>
        <w:t xml:space="preserve"> ___________________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voi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informa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imediat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autoritatea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contractantă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dacă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vor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interveni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modificări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prezenta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declaraţie</w:t>
      </w:r>
      <w:proofErr w:type="spellEnd"/>
      <w:r w:rsidRPr="00A358FD">
        <w:rPr>
          <w:rFonts w:ascii="Times New Roman" w:hAnsi="Times New Roman"/>
          <w:sz w:val="24"/>
          <w:szCs w:val="24"/>
        </w:rPr>
        <w:t xml:space="preserve"> la </w:t>
      </w:r>
      <w:proofErr w:type="spellStart"/>
      <w:r w:rsidRPr="00A358FD">
        <w:rPr>
          <w:rFonts w:ascii="Times New Roman" w:hAnsi="Times New Roman"/>
          <w:sz w:val="24"/>
          <w:szCs w:val="24"/>
        </w:rPr>
        <w:t>orice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punct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parcursul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derulării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procedurii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atribuire</w:t>
      </w:r>
      <w:proofErr w:type="spellEnd"/>
      <w:r w:rsidRPr="00A358FD">
        <w:rPr>
          <w:rFonts w:ascii="Times New Roman" w:hAnsi="Times New Roman"/>
          <w:sz w:val="24"/>
          <w:szCs w:val="24"/>
        </w:rPr>
        <w:t xml:space="preserve"> a </w:t>
      </w:r>
      <w:proofErr w:type="spellStart"/>
      <w:r w:rsidRPr="00A358FD">
        <w:rPr>
          <w:rFonts w:ascii="Times New Roman" w:hAnsi="Times New Roman"/>
          <w:sz w:val="24"/>
          <w:szCs w:val="24"/>
        </w:rPr>
        <w:t>contractului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achiziţie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publică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sau</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cazul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care </w:t>
      </w:r>
      <w:proofErr w:type="spellStart"/>
      <w:r w:rsidRPr="00A358FD">
        <w:rPr>
          <w:rFonts w:ascii="Times New Roman" w:hAnsi="Times New Roman"/>
          <w:sz w:val="24"/>
          <w:szCs w:val="24"/>
        </w:rPr>
        <w:t>vom</w:t>
      </w:r>
      <w:proofErr w:type="spellEnd"/>
      <w:r w:rsidRPr="00A358FD">
        <w:rPr>
          <w:rFonts w:ascii="Times New Roman" w:hAnsi="Times New Roman"/>
          <w:sz w:val="24"/>
          <w:szCs w:val="24"/>
        </w:rPr>
        <w:t xml:space="preserve"> fi </w:t>
      </w:r>
      <w:proofErr w:type="spellStart"/>
      <w:r w:rsidRPr="00A358FD">
        <w:rPr>
          <w:rFonts w:ascii="Times New Roman" w:hAnsi="Times New Roman"/>
          <w:sz w:val="24"/>
          <w:szCs w:val="24"/>
        </w:rPr>
        <w:t>desemnaţi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câştigători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parcursul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derulării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contractului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achiziţie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publică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având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vedere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și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prevederile</w:t>
      </w:r>
      <w:proofErr w:type="spellEnd"/>
      <w:r w:rsidRPr="00A358FD">
        <w:rPr>
          <w:rFonts w:ascii="Times New Roman" w:hAnsi="Times New Roman"/>
          <w:sz w:val="24"/>
          <w:szCs w:val="24"/>
        </w:rPr>
        <w:t xml:space="preserve"> </w:t>
      </w:r>
      <w:r w:rsidRPr="00A358FD">
        <w:rPr>
          <w:rFonts w:ascii="Times New Roman" w:hAnsi="Times New Roman"/>
          <w:b/>
          <w:sz w:val="24"/>
          <w:szCs w:val="24"/>
        </w:rPr>
        <w:t>art. 61</w:t>
      </w:r>
      <w:r w:rsidRPr="00A358FD">
        <w:rPr>
          <w:rFonts w:ascii="Times New Roman" w:hAnsi="Times New Roman"/>
          <w:sz w:val="24"/>
          <w:szCs w:val="24"/>
        </w:rPr>
        <w:t xml:space="preserve"> </w:t>
      </w:r>
      <w:r w:rsidRPr="00A358FD">
        <w:rPr>
          <w:rFonts w:ascii="Times New Roman" w:hAnsi="Times New Roman"/>
          <w:b/>
          <w:sz w:val="24"/>
          <w:szCs w:val="24"/>
        </w:rPr>
        <w:t xml:space="preserve">din </w:t>
      </w:r>
      <w:proofErr w:type="spellStart"/>
      <w:r w:rsidRPr="00A358FD">
        <w:rPr>
          <w:rFonts w:ascii="Times New Roman" w:hAnsi="Times New Roman"/>
          <w:b/>
          <w:sz w:val="24"/>
          <w:szCs w:val="24"/>
        </w:rPr>
        <w:t>Legea</w:t>
      </w:r>
      <w:proofErr w:type="spellEnd"/>
      <w:r w:rsidRPr="00A358FD">
        <w:rPr>
          <w:rFonts w:ascii="Times New Roman" w:hAnsi="Times New Roman"/>
          <w:b/>
          <w:sz w:val="24"/>
          <w:szCs w:val="24"/>
        </w:rPr>
        <w:t xml:space="preserve"> </w:t>
      </w:r>
      <w:proofErr w:type="spellStart"/>
      <w:r w:rsidRPr="00A358FD">
        <w:rPr>
          <w:rFonts w:ascii="Times New Roman" w:hAnsi="Times New Roman"/>
          <w:b/>
          <w:sz w:val="24"/>
          <w:szCs w:val="24"/>
        </w:rPr>
        <w:t>nr</w:t>
      </w:r>
      <w:proofErr w:type="spellEnd"/>
      <w:r w:rsidRPr="00A358FD">
        <w:rPr>
          <w:rFonts w:ascii="Times New Roman" w:hAnsi="Times New Roman"/>
          <w:b/>
          <w:sz w:val="24"/>
          <w:szCs w:val="24"/>
        </w:rPr>
        <w:t>. 98/2016</w:t>
      </w:r>
      <w:r w:rsidRPr="00A358FD">
        <w:rPr>
          <w:rFonts w:ascii="Times New Roman" w:hAnsi="Times New Roman"/>
          <w:sz w:val="24"/>
          <w:szCs w:val="24"/>
        </w:rPr>
        <w:t>.</w:t>
      </w:r>
    </w:p>
    <w:p w14:paraId="5C0D1CBE" w14:textId="77777777" w:rsidR="00835AFC" w:rsidRPr="00A358FD" w:rsidRDefault="00835AFC" w:rsidP="00835AFC">
      <w:pPr>
        <w:jc w:val="both"/>
        <w:rPr>
          <w:rFonts w:ascii="Times New Roman" w:hAnsi="Times New Roman"/>
          <w:sz w:val="24"/>
          <w:szCs w:val="24"/>
        </w:rPr>
      </w:pPr>
    </w:p>
    <w:p w14:paraId="7E1482D5" w14:textId="77777777" w:rsidR="00835AFC" w:rsidRPr="00A358FD" w:rsidRDefault="00835AFC" w:rsidP="00835AFC">
      <w:pPr>
        <w:pStyle w:val="NoSpacing"/>
        <w:ind w:firstLine="720"/>
        <w:jc w:val="both"/>
        <w:rPr>
          <w:sz w:val="24"/>
          <w:szCs w:val="24"/>
        </w:rPr>
      </w:pPr>
      <w:proofErr w:type="spellStart"/>
      <w:r w:rsidRPr="00A358FD">
        <w:rPr>
          <w:sz w:val="24"/>
          <w:szCs w:val="24"/>
        </w:rPr>
        <w:t>Subsemnatul</w:t>
      </w:r>
      <w:proofErr w:type="spellEnd"/>
      <w:r w:rsidRPr="00A358FD">
        <w:rPr>
          <w:sz w:val="24"/>
          <w:szCs w:val="24"/>
        </w:rPr>
        <w:t xml:space="preserve"> </w:t>
      </w:r>
      <w:proofErr w:type="spellStart"/>
      <w:r w:rsidRPr="00A358FD">
        <w:rPr>
          <w:sz w:val="24"/>
          <w:szCs w:val="24"/>
        </w:rPr>
        <w:t>declar</w:t>
      </w:r>
      <w:proofErr w:type="spellEnd"/>
      <w:r w:rsidRPr="00A358FD">
        <w:rPr>
          <w:sz w:val="24"/>
          <w:szCs w:val="24"/>
        </w:rPr>
        <w:t xml:space="preserve"> </w:t>
      </w:r>
      <w:proofErr w:type="spellStart"/>
      <w:r w:rsidRPr="00A358FD">
        <w:rPr>
          <w:sz w:val="24"/>
          <w:szCs w:val="24"/>
        </w:rPr>
        <w:t>că</w:t>
      </w:r>
      <w:proofErr w:type="spellEnd"/>
      <w:r w:rsidRPr="00A358FD">
        <w:rPr>
          <w:sz w:val="24"/>
          <w:szCs w:val="24"/>
        </w:rPr>
        <w:t xml:space="preserve"> </w:t>
      </w:r>
      <w:proofErr w:type="spellStart"/>
      <w:r w:rsidRPr="00A358FD">
        <w:rPr>
          <w:sz w:val="24"/>
          <w:szCs w:val="24"/>
        </w:rPr>
        <w:t>informaţiile</w:t>
      </w:r>
      <w:proofErr w:type="spellEnd"/>
      <w:r w:rsidRPr="00A358FD">
        <w:rPr>
          <w:sz w:val="24"/>
          <w:szCs w:val="24"/>
        </w:rPr>
        <w:t xml:space="preserve"> </w:t>
      </w:r>
      <w:proofErr w:type="spellStart"/>
      <w:r w:rsidRPr="00A358FD">
        <w:rPr>
          <w:sz w:val="24"/>
          <w:szCs w:val="24"/>
        </w:rPr>
        <w:t>furnizate</w:t>
      </w:r>
      <w:proofErr w:type="spellEnd"/>
      <w:r w:rsidRPr="00A358FD">
        <w:rPr>
          <w:sz w:val="24"/>
          <w:szCs w:val="24"/>
        </w:rPr>
        <w:t xml:space="preserve"> </w:t>
      </w:r>
      <w:proofErr w:type="spellStart"/>
      <w:r w:rsidRPr="00A358FD">
        <w:rPr>
          <w:sz w:val="24"/>
          <w:szCs w:val="24"/>
        </w:rPr>
        <w:t>sunt</w:t>
      </w:r>
      <w:proofErr w:type="spellEnd"/>
      <w:r w:rsidRPr="00A358FD">
        <w:rPr>
          <w:sz w:val="24"/>
          <w:szCs w:val="24"/>
        </w:rPr>
        <w:t xml:space="preserve"> complete </w:t>
      </w:r>
      <w:proofErr w:type="spellStart"/>
      <w:r w:rsidRPr="00A358FD">
        <w:rPr>
          <w:sz w:val="24"/>
          <w:szCs w:val="24"/>
        </w:rPr>
        <w:t>şi</w:t>
      </w:r>
      <w:proofErr w:type="spellEnd"/>
      <w:r w:rsidRPr="00A358FD">
        <w:rPr>
          <w:sz w:val="24"/>
          <w:szCs w:val="24"/>
        </w:rPr>
        <w:t xml:space="preserve"> </w:t>
      </w:r>
      <w:proofErr w:type="spellStart"/>
      <w:r w:rsidRPr="00A358FD">
        <w:rPr>
          <w:sz w:val="24"/>
          <w:szCs w:val="24"/>
        </w:rPr>
        <w:t>corecte</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fiecare</w:t>
      </w:r>
      <w:proofErr w:type="spellEnd"/>
      <w:r w:rsidRPr="00A358FD">
        <w:rPr>
          <w:sz w:val="24"/>
          <w:szCs w:val="24"/>
        </w:rPr>
        <w:t xml:space="preserve"> </w:t>
      </w:r>
      <w:proofErr w:type="spellStart"/>
      <w:r w:rsidRPr="00A358FD">
        <w:rPr>
          <w:sz w:val="24"/>
          <w:szCs w:val="24"/>
        </w:rPr>
        <w:t>detaliu</w:t>
      </w:r>
      <w:proofErr w:type="spellEnd"/>
      <w:r w:rsidRPr="00A358FD">
        <w:rPr>
          <w:sz w:val="24"/>
          <w:szCs w:val="24"/>
        </w:rPr>
        <w:t xml:space="preserve"> </w:t>
      </w:r>
      <w:proofErr w:type="spellStart"/>
      <w:r w:rsidRPr="00A358FD">
        <w:rPr>
          <w:sz w:val="24"/>
          <w:szCs w:val="24"/>
        </w:rPr>
        <w:t>şi</w:t>
      </w:r>
      <w:proofErr w:type="spellEnd"/>
      <w:r w:rsidRPr="00A358FD">
        <w:rPr>
          <w:sz w:val="24"/>
          <w:szCs w:val="24"/>
        </w:rPr>
        <w:t xml:space="preserve"> </w:t>
      </w:r>
      <w:proofErr w:type="spellStart"/>
      <w:r w:rsidRPr="00A358FD">
        <w:rPr>
          <w:sz w:val="24"/>
          <w:szCs w:val="24"/>
        </w:rPr>
        <w:t>înţeleg</w:t>
      </w:r>
      <w:proofErr w:type="spellEnd"/>
      <w:r w:rsidRPr="00A358FD">
        <w:rPr>
          <w:sz w:val="24"/>
          <w:szCs w:val="24"/>
        </w:rPr>
        <w:t xml:space="preserve"> </w:t>
      </w:r>
      <w:proofErr w:type="spellStart"/>
      <w:r w:rsidRPr="00A358FD">
        <w:rPr>
          <w:sz w:val="24"/>
          <w:szCs w:val="24"/>
        </w:rPr>
        <w:t>că</w:t>
      </w:r>
      <w:proofErr w:type="spellEnd"/>
      <w:r w:rsidRPr="00A358FD">
        <w:rPr>
          <w:sz w:val="24"/>
          <w:szCs w:val="24"/>
        </w:rPr>
        <w:t xml:space="preserve"> </w:t>
      </w:r>
      <w:proofErr w:type="spellStart"/>
      <w:r w:rsidRPr="00A358FD">
        <w:rPr>
          <w:sz w:val="24"/>
          <w:szCs w:val="24"/>
        </w:rPr>
        <w:t>autoritatea</w:t>
      </w:r>
      <w:proofErr w:type="spellEnd"/>
      <w:r w:rsidRPr="00A358FD">
        <w:rPr>
          <w:sz w:val="24"/>
          <w:szCs w:val="24"/>
        </w:rPr>
        <w:t xml:space="preserve"> </w:t>
      </w:r>
      <w:proofErr w:type="spellStart"/>
      <w:r w:rsidRPr="00A358FD">
        <w:rPr>
          <w:sz w:val="24"/>
          <w:szCs w:val="24"/>
        </w:rPr>
        <w:t>contractantă</w:t>
      </w:r>
      <w:proofErr w:type="spellEnd"/>
      <w:r w:rsidRPr="00A358FD">
        <w:rPr>
          <w:sz w:val="24"/>
          <w:szCs w:val="24"/>
        </w:rPr>
        <w:t xml:space="preserve"> are </w:t>
      </w:r>
      <w:proofErr w:type="spellStart"/>
      <w:r w:rsidRPr="00A358FD">
        <w:rPr>
          <w:sz w:val="24"/>
          <w:szCs w:val="24"/>
        </w:rPr>
        <w:t>dreptul</w:t>
      </w:r>
      <w:proofErr w:type="spellEnd"/>
      <w:r w:rsidRPr="00A358FD">
        <w:rPr>
          <w:sz w:val="24"/>
          <w:szCs w:val="24"/>
        </w:rPr>
        <w:t xml:space="preserve"> de a </w:t>
      </w:r>
      <w:proofErr w:type="spellStart"/>
      <w:r w:rsidRPr="00A358FD">
        <w:rPr>
          <w:sz w:val="24"/>
          <w:szCs w:val="24"/>
        </w:rPr>
        <w:t>solicita</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scopul</w:t>
      </w:r>
      <w:proofErr w:type="spellEnd"/>
      <w:r w:rsidRPr="00A358FD">
        <w:rPr>
          <w:sz w:val="24"/>
          <w:szCs w:val="24"/>
        </w:rPr>
        <w:t xml:space="preserve"> </w:t>
      </w:r>
      <w:proofErr w:type="spellStart"/>
      <w:r w:rsidRPr="00A358FD">
        <w:rPr>
          <w:sz w:val="24"/>
          <w:szCs w:val="24"/>
        </w:rPr>
        <w:t>verificării</w:t>
      </w:r>
      <w:proofErr w:type="spellEnd"/>
      <w:r w:rsidRPr="00A358FD">
        <w:rPr>
          <w:sz w:val="24"/>
          <w:szCs w:val="24"/>
        </w:rPr>
        <w:t xml:space="preserve"> </w:t>
      </w:r>
      <w:proofErr w:type="spellStart"/>
      <w:r w:rsidRPr="00A358FD">
        <w:rPr>
          <w:sz w:val="24"/>
          <w:szCs w:val="24"/>
        </w:rPr>
        <w:t>şi</w:t>
      </w:r>
      <w:proofErr w:type="spellEnd"/>
      <w:r w:rsidRPr="00A358FD">
        <w:rPr>
          <w:sz w:val="24"/>
          <w:szCs w:val="24"/>
        </w:rPr>
        <w:t xml:space="preserve"> </w:t>
      </w:r>
      <w:proofErr w:type="spellStart"/>
      <w:r w:rsidRPr="00A358FD">
        <w:rPr>
          <w:sz w:val="24"/>
          <w:szCs w:val="24"/>
        </w:rPr>
        <w:t>confirmării</w:t>
      </w:r>
      <w:proofErr w:type="spellEnd"/>
      <w:r w:rsidRPr="00A358FD">
        <w:rPr>
          <w:sz w:val="24"/>
          <w:szCs w:val="24"/>
        </w:rPr>
        <w:t xml:space="preserve"> </w:t>
      </w:r>
      <w:proofErr w:type="spellStart"/>
      <w:r w:rsidRPr="00A358FD">
        <w:rPr>
          <w:sz w:val="24"/>
          <w:szCs w:val="24"/>
        </w:rPr>
        <w:t>declaraţiilor</w:t>
      </w:r>
      <w:proofErr w:type="spellEnd"/>
      <w:r w:rsidRPr="00A358FD">
        <w:rPr>
          <w:sz w:val="24"/>
          <w:szCs w:val="24"/>
        </w:rPr>
        <w:t xml:space="preserve"> </w:t>
      </w:r>
      <w:proofErr w:type="spellStart"/>
      <w:r w:rsidRPr="00A358FD">
        <w:rPr>
          <w:sz w:val="24"/>
          <w:szCs w:val="24"/>
        </w:rPr>
        <w:t>orice</w:t>
      </w:r>
      <w:proofErr w:type="spellEnd"/>
      <w:r w:rsidRPr="00A358FD">
        <w:rPr>
          <w:sz w:val="24"/>
          <w:szCs w:val="24"/>
        </w:rPr>
        <w:t xml:space="preserve"> </w:t>
      </w:r>
      <w:proofErr w:type="spellStart"/>
      <w:r w:rsidRPr="00A358FD">
        <w:rPr>
          <w:sz w:val="24"/>
          <w:szCs w:val="24"/>
        </w:rPr>
        <w:t>documente</w:t>
      </w:r>
      <w:proofErr w:type="spellEnd"/>
      <w:r w:rsidRPr="00A358FD">
        <w:rPr>
          <w:sz w:val="24"/>
          <w:szCs w:val="24"/>
        </w:rPr>
        <w:t xml:space="preserve"> </w:t>
      </w:r>
      <w:proofErr w:type="spellStart"/>
      <w:r w:rsidRPr="00A358FD">
        <w:rPr>
          <w:sz w:val="24"/>
          <w:szCs w:val="24"/>
        </w:rPr>
        <w:t>doveditoare</w:t>
      </w:r>
      <w:proofErr w:type="spellEnd"/>
      <w:r w:rsidRPr="00A358FD">
        <w:rPr>
          <w:sz w:val="24"/>
          <w:szCs w:val="24"/>
        </w:rPr>
        <w:t xml:space="preserve"> de care </w:t>
      </w:r>
      <w:proofErr w:type="spellStart"/>
      <w:r w:rsidRPr="00A358FD">
        <w:rPr>
          <w:sz w:val="24"/>
          <w:szCs w:val="24"/>
        </w:rPr>
        <w:t>dispunem</w:t>
      </w:r>
      <w:proofErr w:type="spellEnd"/>
      <w:r w:rsidRPr="00A358FD">
        <w:rPr>
          <w:sz w:val="24"/>
          <w:szCs w:val="24"/>
        </w:rPr>
        <w:t>.</w:t>
      </w:r>
    </w:p>
    <w:p w14:paraId="73EC0F1A" w14:textId="77777777" w:rsidR="00835AFC" w:rsidRPr="00A358FD" w:rsidRDefault="00835AFC" w:rsidP="00835AFC">
      <w:pPr>
        <w:pStyle w:val="NoSpacing"/>
        <w:ind w:firstLine="720"/>
        <w:jc w:val="both"/>
        <w:rPr>
          <w:sz w:val="24"/>
          <w:szCs w:val="24"/>
        </w:rPr>
      </w:pPr>
      <w:proofErr w:type="spellStart"/>
      <w:r w:rsidRPr="00A358FD">
        <w:rPr>
          <w:sz w:val="24"/>
          <w:szCs w:val="24"/>
        </w:rPr>
        <w:t>Înteleg</w:t>
      </w:r>
      <w:proofErr w:type="spellEnd"/>
      <w:r w:rsidRPr="00A358FD">
        <w:rPr>
          <w:sz w:val="24"/>
          <w:szCs w:val="24"/>
        </w:rPr>
        <w:t xml:space="preserve"> </w:t>
      </w:r>
      <w:proofErr w:type="spellStart"/>
      <w:r w:rsidRPr="00A358FD">
        <w:rPr>
          <w:sz w:val="24"/>
          <w:szCs w:val="24"/>
        </w:rPr>
        <w:t>că</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cazul</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care </w:t>
      </w:r>
      <w:proofErr w:type="spellStart"/>
      <w:r w:rsidRPr="00A358FD">
        <w:rPr>
          <w:sz w:val="24"/>
          <w:szCs w:val="24"/>
        </w:rPr>
        <w:t>această</w:t>
      </w:r>
      <w:proofErr w:type="spellEnd"/>
      <w:r w:rsidRPr="00A358FD">
        <w:rPr>
          <w:sz w:val="24"/>
          <w:szCs w:val="24"/>
        </w:rPr>
        <w:t xml:space="preserve"> </w:t>
      </w:r>
      <w:proofErr w:type="spellStart"/>
      <w:r w:rsidRPr="00A358FD">
        <w:rPr>
          <w:sz w:val="24"/>
          <w:szCs w:val="24"/>
        </w:rPr>
        <w:t>declaraţie</w:t>
      </w:r>
      <w:proofErr w:type="spellEnd"/>
      <w:r w:rsidRPr="00A358FD">
        <w:rPr>
          <w:sz w:val="24"/>
          <w:szCs w:val="24"/>
        </w:rPr>
        <w:t xml:space="preserve"> nu </w:t>
      </w:r>
      <w:proofErr w:type="spellStart"/>
      <w:r w:rsidRPr="00A358FD">
        <w:rPr>
          <w:sz w:val="24"/>
          <w:szCs w:val="24"/>
        </w:rPr>
        <w:t>este</w:t>
      </w:r>
      <w:proofErr w:type="spellEnd"/>
      <w:r w:rsidRPr="00A358FD">
        <w:rPr>
          <w:sz w:val="24"/>
          <w:szCs w:val="24"/>
        </w:rPr>
        <w:t xml:space="preserve"> </w:t>
      </w:r>
      <w:proofErr w:type="spellStart"/>
      <w:r w:rsidRPr="00A358FD">
        <w:rPr>
          <w:sz w:val="24"/>
          <w:szCs w:val="24"/>
        </w:rPr>
        <w:t>conformă</w:t>
      </w:r>
      <w:proofErr w:type="spellEnd"/>
      <w:r w:rsidRPr="00A358FD">
        <w:rPr>
          <w:sz w:val="24"/>
          <w:szCs w:val="24"/>
        </w:rPr>
        <w:t xml:space="preserve"> cu </w:t>
      </w:r>
      <w:proofErr w:type="spellStart"/>
      <w:r w:rsidRPr="00A358FD">
        <w:rPr>
          <w:sz w:val="24"/>
          <w:szCs w:val="24"/>
        </w:rPr>
        <w:t>realitatea</w:t>
      </w:r>
      <w:proofErr w:type="spellEnd"/>
      <w:r w:rsidRPr="00A358FD">
        <w:rPr>
          <w:sz w:val="24"/>
          <w:szCs w:val="24"/>
        </w:rPr>
        <w:t xml:space="preserve"> </w:t>
      </w:r>
      <w:proofErr w:type="spellStart"/>
      <w:r w:rsidRPr="00A358FD">
        <w:rPr>
          <w:sz w:val="24"/>
          <w:szCs w:val="24"/>
        </w:rPr>
        <w:t>sunt</w:t>
      </w:r>
      <w:proofErr w:type="spellEnd"/>
      <w:r w:rsidRPr="00A358FD">
        <w:rPr>
          <w:sz w:val="24"/>
          <w:szCs w:val="24"/>
        </w:rPr>
        <w:t xml:space="preserve"> </w:t>
      </w:r>
      <w:proofErr w:type="spellStart"/>
      <w:r w:rsidRPr="00A358FD">
        <w:rPr>
          <w:sz w:val="24"/>
          <w:szCs w:val="24"/>
        </w:rPr>
        <w:t>pasibil</w:t>
      </w:r>
      <w:proofErr w:type="spellEnd"/>
      <w:r w:rsidRPr="00A358FD">
        <w:rPr>
          <w:sz w:val="24"/>
          <w:szCs w:val="24"/>
        </w:rPr>
        <w:t xml:space="preserve"> de </w:t>
      </w:r>
      <w:proofErr w:type="spellStart"/>
      <w:r w:rsidRPr="00A358FD">
        <w:rPr>
          <w:sz w:val="24"/>
          <w:szCs w:val="24"/>
        </w:rPr>
        <w:t>încălcarea</w:t>
      </w:r>
      <w:proofErr w:type="spellEnd"/>
      <w:r w:rsidRPr="00A358FD">
        <w:rPr>
          <w:sz w:val="24"/>
          <w:szCs w:val="24"/>
        </w:rPr>
        <w:t xml:space="preserve"> </w:t>
      </w:r>
      <w:proofErr w:type="spellStart"/>
      <w:r w:rsidRPr="00A358FD">
        <w:rPr>
          <w:sz w:val="24"/>
          <w:szCs w:val="24"/>
        </w:rPr>
        <w:t>prevederilor</w:t>
      </w:r>
      <w:proofErr w:type="spellEnd"/>
      <w:r w:rsidRPr="00A358FD">
        <w:rPr>
          <w:sz w:val="24"/>
          <w:szCs w:val="24"/>
        </w:rPr>
        <w:t xml:space="preserve"> </w:t>
      </w:r>
      <w:proofErr w:type="spellStart"/>
      <w:r w:rsidRPr="00A358FD">
        <w:rPr>
          <w:sz w:val="24"/>
          <w:szCs w:val="24"/>
        </w:rPr>
        <w:t>legislaţiei</w:t>
      </w:r>
      <w:proofErr w:type="spellEnd"/>
      <w:r w:rsidRPr="00A358FD">
        <w:rPr>
          <w:sz w:val="24"/>
          <w:szCs w:val="24"/>
        </w:rPr>
        <w:t xml:space="preserve"> </w:t>
      </w:r>
      <w:proofErr w:type="spellStart"/>
      <w:r w:rsidRPr="00A358FD">
        <w:rPr>
          <w:sz w:val="24"/>
          <w:szCs w:val="24"/>
        </w:rPr>
        <w:t>penale</w:t>
      </w:r>
      <w:proofErr w:type="spellEnd"/>
      <w:r w:rsidRPr="00A358FD">
        <w:rPr>
          <w:sz w:val="24"/>
          <w:szCs w:val="24"/>
        </w:rPr>
        <w:t xml:space="preserve"> </w:t>
      </w:r>
      <w:proofErr w:type="spellStart"/>
      <w:r w:rsidRPr="00A358FD">
        <w:rPr>
          <w:sz w:val="24"/>
          <w:szCs w:val="24"/>
        </w:rPr>
        <w:t>privind</w:t>
      </w:r>
      <w:proofErr w:type="spellEnd"/>
      <w:r w:rsidRPr="00A358FD">
        <w:rPr>
          <w:sz w:val="24"/>
          <w:szCs w:val="24"/>
        </w:rPr>
        <w:t xml:space="preserve"> </w:t>
      </w:r>
      <w:proofErr w:type="spellStart"/>
      <w:r w:rsidRPr="00A358FD">
        <w:rPr>
          <w:sz w:val="24"/>
          <w:szCs w:val="24"/>
        </w:rPr>
        <w:t>falsul</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declaraţii</w:t>
      </w:r>
      <w:proofErr w:type="spellEnd"/>
      <w:r w:rsidRPr="00A358FD">
        <w:rPr>
          <w:sz w:val="24"/>
          <w:szCs w:val="24"/>
        </w:rPr>
        <w:t>.</w:t>
      </w:r>
    </w:p>
    <w:p w14:paraId="420C3DAC" w14:textId="77777777" w:rsidR="00835AFC" w:rsidRPr="00A358FD" w:rsidRDefault="00835AFC" w:rsidP="00835AFC">
      <w:pPr>
        <w:pStyle w:val="NoSpacing"/>
        <w:ind w:firstLine="720"/>
        <w:jc w:val="both"/>
        <w:rPr>
          <w:sz w:val="24"/>
          <w:szCs w:val="24"/>
        </w:rPr>
      </w:pPr>
    </w:p>
    <w:p w14:paraId="6AA6D89B" w14:textId="77777777" w:rsidR="00835AFC" w:rsidRDefault="00835AFC" w:rsidP="00835AFC">
      <w:pPr>
        <w:overflowPunct/>
        <w:autoSpaceDE/>
        <w:autoSpaceDN/>
        <w:adjustRightInd/>
        <w:jc w:val="right"/>
        <w:textAlignment w:val="auto"/>
        <w:rPr>
          <w:rFonts w:ascii="Times New Roman" w:hAnsi="Times New Roman"/>
          <w:bCs/>
          <w:sz w:val="24"/>
          <w:szCs w:val="24"/>
          <w:lang w:val="ro-RO"/>
        </w:rPr>
      </w:pPr>
    </w:p>
    <w:p w14:paraId="1DD0AC72" w14:textId="77777777" w:rsidR="00835AFC" w:rsidRPr="00A358FD" w:rsidRDefault="00835AFC" w:rsidP="00835AFC">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t>Ofertant,___________________</w:t>
      </w:r>
    </w:p>
    <w:p w14:paraId="697447BC" w14:textId="4423627A" w:rsidR="00835AFC" w:rsidRDefault="00835AFC" w:rsidP="00835AFC">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p>
    <w:p w14:paraId="1C85B2CC" w14:textId="77777777" w:rsidR="00835AFC" w:rsidRDefault="00835AFC">
      <w:pPr>
        <w:overflowPunct/>
        <w:autoSpaceDE/>
        <w:autoSpaceDN/>
        <w:adjustRightInd/>
        <w:spacing w:after="160" w:line="259" w:lineRule="auto"/>
        <w:textAlignment w:val="auto"/>
        <w:rPr>
          <w:rFonts w:ascii="Times New Roman" w:hAnsi="Times New Roman"/>
          <w:bCs/>
          <w:sz w:val="24"/>
          <w:szCs w:val="24"/>
          <w:lang w:val="ro-RO"/>
        </w:rPr>
      </w:pPr>
      <w:r>
        <w:rPr>
          <w:rFonts w:ascii="Times New Roman" w:hAnsi="Times New Roman"/>
          <w:bCs/>
          <w:sz w:val="24"/>
          <w:szCs w:val="24"/>
          <w:lang w:val="ro-RO"/>
        </w:rPr>
        <w:br w:type="page"/>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8" w:name="_Hlk37675421"/>
      <w:r w:rsidRPr="003735E1">
        <w:rPr>
          <w:rFonts w:ascii="Times New Roman" w:eastAsia="SimSun" w:hAnsi="Times New Roman"/>
          <w:sz w:val="24"/>
          <w:szCs w:val="24"/>
          <w:lang w:val="ro-RO" w:eastAsia="zh-CN"/>
        </w:rPr>
        <w:lastRenderedPageBreak/>
        <w:t xml:space="preserve">Formular nr. </w:t>
      </w:r>
      <w:bookmarkEnd w:id="8"/>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2CD68404"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Deschis la banca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în calitate de ofertant la procedura de achiziţie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achiziţie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77777777" w:rsidR="003735E1" w:rsidRPr="003735E1" w:rsidRDefault="003735E1" w:rsidP="003735E1">
      <w:pPr>
        <w:widowControl w:val="0"/>
        <w:suppressAutoHyphens/>
        <w:jc w:val="right"/>
        <w:rPr>
          <w:rFonts w:ascii="Times New Roman" w:hAnsi="Times New Roman"/>
          <w:sz w:val="24"/>
          <w:szCs w:val="24"/>
          <w:lang w:val="ro-RO"/>
        </w:rPr>
      </w:pPr>
      <w:r w:rsidRPr="003735E1">
        <w:rPr>
          <w:rFonts w:ascii="Times New Roman" w:hAnsi="Times New Roman"/>
          <w:sz w:val="24"/>
          <w:szCs w:val="24"/>
          <w:lang w:val="ro-RO"/>
        </w:rPr>
        <w:lastRenderedPageBreak/>
        <w:t>Formular nr. 9</w:t>
      </w:r>
    </w:p>
    <w:p w14:paraId="29633DA4" w14:textId="5EF62D0C" w:rsidR="00AD4377" w:rsidRPr="003735E1" w:rsidRDefault="00AD4377" w:rsidP="00AD4377">
      <w:pPr>
        <w:widowControl w:val="0"/>
        <w:suppressAutoHyphens/>
        <w:rPr>
          <w:rFonts w:ascii="Times New Roman" w:hAnsi="Times New Roman"/>
          <w:sz w:val="24"/>
          <w:szCs w:val="24"/>
          <w:lang w:val="ro-RO"/>
        </w:rPr>
      </w:pPr>
      <w:r w:rsidRPr="003735E1">
        <w:rPr>
          <w:rFonts w:ascii="Times New Roman" w:hAnsi="Times New Roman"/>
          <w:sz w:val="24"/>
          <w:szCs w:val="24"/>
          <w:lang w:val="ro-RO"/>
        </w:rPr>
        <w:t>OPERATOR ECONOMIC</w:t>
      </w:r>
    </w:p>
    <w:p w14:paraId="5F4074B3" w14:textId="01CEC4C2" w:rsidR="00AD4377" w:rsidRPr="003735E1" w:rsidRDefault="00AD4377" w:rsidP="00AD4377">
      <w:pPr>
        <w:spacing w:line="360" w:lineRule="auto"/>
        <w:rPr>
          <w:rFonts w:ascii="Times New Roman" w:hAnsi="Times New Roman"/>
          <w:i/>
          <w:sz w:val="24"/>
          <w:szCs w:val="24"/>
          <w:lang w:val="ro-RO"/>
        </w:rPr>
      </w:pPr>
      <w:r w:rsidRPr="003735E1">
        <w:rPr>
          <w:rFonts w:ascii="Times New Roman" w:hAnsi="Times New Roman"/>
          <w:i/>
          <w:sz w:val="24"/>
          <w:szCs w:val="24"/>
          <w:lang w:val="ro-RO"/>
        </w:rPr>
        <w:t xml:space="preserve">     (numele/denumire)</w:t>
      </w:r>
    </w:p>
    <w:p w14:paraId="47A68316" w14:textId="77777777" w:rsidR="00AD4377" w:rsidRPr="003735E1" w:rsidRDefault="00AD4377" w:rsidP="00AD4377">
      <w:pPr>
        <w:rPr>
          <w:rFonts w:ascii="Times New Roman" w:hAnsi="Times New Roman"/>
          <w:i/>
          <w:sz w:val="24"/>
          <w:szCs w:val="24"/>
          <w:lang w:val="ro-RO"/>
        </w:rPr>
      </w:pPr>
    </w:p>
    <w:p w14:paraId="59FFC872"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Declarație privind respectarea principiului DNSH</w:t>
      </w:r>
    </w:p>
    <w:p w14:paraId="44B99501"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(„Do no significant harm” – „A nu aduce prejudicii asupra mediului”)</w:t>
      </w:r>
    </w:p>
    <w:p w14:paraId="0275E331" w14:textId="77777777" w:rsidR="00AD4377" w:rsidRPr="003735E1" w:rsidRDefault="00AD4377" w:rsidP="00AD4377">
      <w:pPr>
        <w:rPr>
          <w:rFonts w:ascii="Times New Roman" w:hAnsi="Times New Roman"/>
          <w:i/>
          <w:sz w:val="24"/>
          <w:szCs w:val="24"/>
          <w:lang w:val="ro-RO"/>
        </w:rPr>
      </w:pPr>
    </w:p>
    <w:p w14:paraId="7F9991C8" w14:textId="61E57414" w:rsidR="00AD4377" w:rsidRPr="003735E1" w:rsidRDefault="00AD4377" w:rsidP="00AD4377">
      <w:pPr>
        <w:shd w:val="clear" w:color="auto" w:fill="FFFFFF"/>
        <w:tabs>
          <w:tab w:val="left" w:leader="dot" w:pos="5407"/>
          <w:tab w:val="left" w:leader="dot" w:pos="8424"/>
          <w:tab w:val="left" w:leader="dot" w:pos="9238"/>
        </w:tabs>
        <w:spacing w:line="360" w:lineRule="auto"/>
        <w:jc w:val="both"/>
        <w:rPr>
          <w:rFonts w:ascii="Times New Roman" w:hAnsi="Times New Roman"/>
          <w:sz w:val="24"/>
          <w:szCs w:val="24"/>
          <w:lang w:val="ro-RO"/>
        </w:rPr>
      </w:pPr>
      <w:r w:rsidRPr="003735E1">
        <w:rPr>
          <w:rFonts w:ascii="Times New Roman" w:hAnsi="Times New Roman"/>
          <w:b/>
          <w:sz w:val="24"/>
          <w:szCs w:val="24"/>
          <w:lang w:val="ro-RO"/>
        </w:rPr>
        <w:t>Subsemnatul(a)</w:t>
      </w:r>
      <w:r w:rsidRPr="003735E1">
        <w:rPr>
          <w:rFonts w:ascii="Times New Roman" w:hAnsi="Times New Roman"/>
          <w:sz w:val="24"/>
          <w:szCs w:val="24"/>
          <w:lang w:val="ro-RO"/>
        </w:rPr>
        <w:t xml:space="preserve"> (</w:t>
      </w:r>
      <w:r w:rsidRPr="003735E1">
        <w:rPr>
          <w:rFonts w:ascii="Times New Roman" w:hAnsi="Times New Roman"/>
          <w:i/>
          <w:sz w:val="24"/>
          <w:szCs w:val="24"/>
          <w:lang w:val="ro-RO"/>
        </w:rPr>
        <w:t>nume/ prenume</w:t>
      </w:r>
      <w:r w:rsidRPr="003735E1">
        <w:rPr>
          <w:rFonts w:ascii="Times New Roman" w:hAnsi="Times New Roman"/>
          <w:sz w:val="24"/>
          <w:szCs w:val="24"/>
          <w:lang w:val="ro-RO"/>
        </w:rPr>
        <w:t>), domiciliat(a) în …………………………………………… (</w:t>
      </w:r>
      <w:r w:rsidRPr="003735E1">
        <w:rPr>
          <w:rFonts w:ascii="Times New Roman" w:hAnsi="Times New Roman"/>
          <w:i/>
          <w:sz w:val="24"/>
          <w:szCs w:val="24"/>
          <w:lang w:val="ro-RO"/>
        </w:rPr>
        <w:t>adresa de domiciliu</w:t>
      </w:r>
      <w:r w:rsidRPr="003735E1">
        <w:rPr>
          <w:rFonts w:ascii="Times New Roman" w:hAnsi="Times New Roman"/>
          <w:sz w:val="24"/>
          <w:szCs w:val="24"/>
          <w:lang w:val="ro-RO"/>
        </w:rPr>
        <w:t>), identificat(ă) cu act de identitate (</w:t>
      </w:r>
      <w:r w:rsidRPr="003735E1">
        <w:rPr>
          <w:rFonts w:ascii="Times New Roman" w:hAnsi="Times New Roman"/>
          <w:i/>
          <w:sz w:val="24"/>
          <w:szCs w:val="24"/>
          <w:lang w:val="ro-RO"/>
        </w:rPr>
        <w:t>CI/ Pașaport</w:t>
      </w:r>
      <w:r w:rsidRPr="003735E1">
        <w:rPr>
          <w:rFonts w:ascii="Times New Roman" w:hAnsi="Times New Roman"/>
          <w:sz w:val="24"/>
          <w:szCs w:val="24"/>
          <w:lang w:val="ro-RO"/>
        </w:rPr>
        <w:t>), seria ……, nr. ………, eliberat de...................., la data de …………, CNP …………………., î</w:t>
      </w:r>
      <w:r w:rsidRPr="003735E1">
        <w:rPr>
          <w:rFonts w:ascii="Times New Roman" w:hAnsi="Times New Roman"/>
          <w:b/>
          <w:sz w:val="24"/>
          <w:szCs w:val="24"/>
          <w:lang w:val="ro-RO"/>
        </w:rPr>
        <w:t xml:space="preserve">n calitate de </w:t>
      </w:r>
      <w:r w:rsidRPr="003735E1">
        <w:rPr>
          <w:rFonts w:ascii="Times New Roman" w:hAnsi="Times New Roman"/>
          <w:i/>
          <w:sz w:val="24"/>
          <w:szCs w:val="24"/>
          <w:lang w:val="ro-RO"/>
        </w:rPr>
        <w:t xml:space="preserve">reprezentant împuternicit </w:t>
      </w:r>
      <w:r w:rsidRPr="003735E1">
        <w:rPr>
          <w:rFonts w:ascii="Times New Roman" w:hAnsi="Times New Roman"/>
          <w:b/>
          <w:sz w:val="24"/>
          <w:szCs w:val="24"/>
          <w:lang w:val="ro-RO"/>
        </w:rPr>
        <w:t>al Ofertantului/ Subcontractantului</w:t>
      </w:r>
      <w:r w:rsidRPr="003735E1">
        <w:rPr>
          <w:rFonts w:ascii="Times New Roman" w:hAnsi="Times New Roman"/>
          <w:sz w:val="24"/>
          <w:szCs w:val="24"/>
          <w:lang w:val="ro-RO"/>
        </w:rPr>
        <w:t xml:space="preserve"> ……………………………… (î</w:t>
      </w:r>
      <w:r w:rsidRPr="003735E1">
        <w:rPr>
          <w:rFonts w:ascii="Times New Roman" w:hAnsi="Times New Roman"/>
          <w:b/>
          <w:i/>
          <w:sz w:val="24"/>
          <w:szCs w:val="24"/>
          <w:lang w:val="ro-RO"/>
        </w:rPr>
        <w:t xml:space="preserve">n cazul unei Asocieri, </w:t>
      </w:r>
      <w:r w:rsidRPr="003735E1">
        <w:rPr>
          <w:rFonts w:ascii="Times New Roman" w:hAnsi="Times New Roman"/>
          <w:b/>
          <w:i/>
          <w:sz w:val="24"/>
          <w:szCs w:val="24"/>
          <w:u w:val="single"/>
          <w:lang w:val="ro-RO"/>
        </w:rPr>
        <w:t>se va completa denumirea întregii Asocieri</w:t>
      </w:r>
      <w:r w:rsidRPr="003735E1">
        <w:rPr>
          <w:rFonts w:ascii="Times New Roman" w:hAnsi="Times New Roman"/>
          <w:sz w:val="24"/>
          <w:szCs w:val="24"/>
          <w:lang w:val="ro-RO"/>
        </w:rPr>
        <w:t xml:space="preserve">) la procedura pentru atribuirea contractului de </w:t>
      </w:r>
      <w:r w:rsidR="00835AFC" w:rsidRPr="002F13DF">
        <w:rPr>
          <w:rFonts w:ascii="Times New Roman" w:hAnsi="Times New Roman"/>
          <w:b/>
          <w:bCs/>
          <w:sz w:val="24"/>
          <w:szCs w:val="24"/>
          <w:lang w:val="ro-RO"/>
        </w:rPr>
        <w:t xml:space="preserve">Servicii de elaborare a Documentației tehnice pentru obținerea autorizației de construire, Proiect tehnic și detalii de execuție precum și </w:t>
      </w:r>
      <w:r w:rsidR="00DE1D8B">
        <w:rPr>
          <w:rFonts w:ascii="Times New Roman" w:hAnsi="Times New Roman"/>
          <w:b/>
          <w:bCs/>
          <w:sz w:val="24"/>
          <w:szCs w:val="24"/>
          <w:lang w:val="ro-RO"/>
        </w:rPr>
        <w:t xml:space="preserve">verificare și </w:t>
      </w:r>
      <w:r w:rsidR="00835AFC" w:rsidRPr="002F13DF">
        <w:rPr>
          <w:rFonts w:ascii="Times New Roman" w:hAnsi="Times New Roman"/>
          <w:b/>
          <w:bCs/>
          <w:sz w:val="24"/>
          <w:szCs w:val="24"/>
          <w:lang w:val="ro-RO"/>
        </w:rPr>
        <w:t>asistență tehnică pe perioada de executare a lucrărilor în cadrul proiectului PNRR “Reabilitarea, modernizarea și dotarea Centrului de zi pentru persoane adulte cu handicap Feliceni”</w:t>
      </w:r>
      <w:r w:rsidR="00835AFC" w:rsidRPr="003735E1">
        <w:rPr>
          <w:rFonts w:ascii="Times New Roman" w:hAnsi="Times New Roman"/>
          <w:b/>
          <w:bCs/>
          <w:sz w:val="24"/>
          <w:szCs w:val="24"/>
          <w:lang w:val="ro-RO"/>
        </w:rPr>
        <w:t>,</w:t>
      </w:r>
      <w:r w:rsidR="003735E1"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organizată de D.G.A.S.P.C. Harghita, declar pe propria răspundere, că </w:t>
      </w:r>
      <w:r w:rsidRPr="003735E1">
        <w:rPr>
          <w:rFonts w:ascii="Times New Roman" w:hAnsi="Times New Roman"/>
          <w:sz w:val="24"/>
          <w:szCs w:val="24"/>
          <w:lang w:val="ro-RO" w:eastAsia="en-GB"/>
        </w:rPr>
        <w:t>proiectul va respecta principiul DNSH (”</w:t>
      </w:r>
      <w:r w:rsidRPr="003735E1">
        <w:rPr>
          <w:rFonts w:ascii="Times New Roman" w:hAnsi="Times New Roman"/>
          <w:i/>
          <w:iCs/>
          <w:sz w:val="24"/>
          <w:szCs w:val="24"/>
          <w:lang w:val="ro-RO" w:eastAsia="en-GB"/>
        </w:rPr>
        <w:t>Do no significant harm”</w:t>
      </w:r>
      <w:r w:rsidRPr="003735E1">
        <w:rPr>
          <w:rFonts w:ascii="Times New Roman" w:hAnsi="Times New Roman"/>
          <w:sz w:val="24"/>
          <w:szCs w:val="24"/>
          <w:lang w:val="ro-RO" w:eastAsia="en-GB"/>
        </w:rPr>
        <w:t xml:space="preserve">), astfel cum este prevăzut la Articolul 17 din </w:t>
      </w:r>
      <w:r w:rsidRPr="003735E1">
        <w:rPr>
          <w:rFonts w:ascii="Times New Roman" w:hAnsi="Times New Roman"/>
          <w:i/>
          <w:iCs/>
          <w:sz w:val="24"/>
          <w:szCs w:val="24"/>
          <w:lang w:val="ro-RO" w:eastAsia="en-GB"/>
        </w:rPr>
        <w:t>Regulamentul (UE) 2020/852 privind instituirea unui cadru care să</w:t>
      </w:r>
      <w:r w:rsidRPr="003735E1">
        <w:rPr>
          <w:rFonts w:ascii="Times New Roman" w:hAnsi="Times New Roman"/>
          <w:sz w:val="24"/>
          <w:szCs w:val="24"/>
          <w:lang w:val="ro-RO" w:eastAsia="en-GB"/>
        </w:rPr>
        <w:t xml:space="preserve"> </w:t>
      </w:r>
      <w:r w:rsidRPr="003735E1">
        <w:rPr>
          <w:rFonts w:ascii="Times New Roman" w:hAnsi="Times New Roman"/>
          <w:i/>
          <w:iCs/>
          <w:sz w:val="24"/>
          <w:szCs w:val="24"/>
          <w:lang w:val="ro-RO" w:eastAsia="en-GB"/>
        </w:rPr>
        <w:t>faciliteze investițiile durabile, inclusiv cele din 2020.</w:t>
      </w:r>
    </w:p>
    <w:p w14:paraId="417AB4B2"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1. Se consideră că o activitate prejudiciază în mod semnificativ atenuarea schimbărilor climatice în cazul în care activitatea respectivă generează emisii semnificative de gaze cu efect de seră (GES); </w:t>
      </w:r>
    </w:p>
    <w:p w14:paraId="1B72F7FE"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24A09142"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EF15D7B"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4C9BFC9E"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17371770"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0AF151F" w14:textId="77777777" w:rsidR="003735E1" w:rsidRPr="003735E1" w:rsidRDefault="003735E1" w:rsidP="00AD4377">
      <w:pPr>
        <w:shd w:val="clear" w:color="auto" w:fill="FFFFFF"/>
        <w:ind w:left="144"/>
        <w:jc w:val="both"/>
        <w:rPr>
          <w:rFonts w:ascii="Times New Roman" w:hAnsi="Times New Roman"/>
          <w:spacing w:val="-2"/>
          <w:sz w:val="24"/>
          <w:szCs w:val="24"/>
          <w:lang w:val="ro-RO"/>
        </w:rPr>
      </w:pPr>
    </w:p>
    <w:p w14:paraId="378AD597" w14:textId="252B141B" w:rsidR="00AD4377" w:rsidRPr="003735E1" w:rsidRDefault="00AD4377" w:rsidP="00AD4377">
      <w:pPr>
        <w:shd w:val="clear" w:color="auto" w:fill="FFFFFF"/>
        <w:ind w:left="144"/>
        <w:jc w:val="both"/>
        <w:rPr>
          <w:rFonts w:ascii="Times New Roman" w:hAnsi="Times New Roman"/>
          <w:sz w:val="24"/>
          <w:szCs w:val="24"/>
          <w:lang w:val="ro-RO"/>
        </w:rPr>
      </w:pPr>
      <w:r w:rsidRPr="003735E1">
        <w:rPr>
          <w:rFonts w:ascii="Times New Roman" w:hAnsi="Times New Roman"/>
          <w:spacing w:val="-2"/>
          <w:sz w:val="24"/>
          <w:szCs w:val="24"/>
          <w:lang w:val="ro-RO"/>
        </w:rPr>
        <w:t>Data completării:</w:t>
      </w:r>
    </w:p>
    <w:p w14:paraId="7A98782A" w14:textId="77777777" w:rsidR="003735E1" w:rsidRPr="003735E1" w:rsidRDefault="00AD4377" w:rsidP="003735E1">
      <w:pPr>
        <w:shd w:val="clear" w:color="auto" w:fill="FFFFFF"/>
        <w:ind w:right="1469" w:firstLine="144"/>
        <w:jc w:val="both"/>
        <w:rPr>
          <w:rFonts w:ascii="Times New Roman" w:hAnsi="Times New Roman"/>
          <w:spacing w:val="-2"/>
          <w:sz w:val="24"/>
          <w:szCs w:val="24"/>
          <w:lang w:val="ro-RO"/>
        </w:rPr>
      </w:pPr>
      <w:r w:rsidRPr="003735E1">
        <w:rPr>
          <w:rFonts w:ascii="Times New Roman" w:hAnsi="Times New Roman"/>
          <w:spacing w:val="-2"/>
          <w:sz w:val="24"/>
          <w:szCs w:val="24"/>
          <w:lang w:val="ro-RO"/>
        </w:rPr>
        <w:t xml:space="preserve">Operator economic, </w:t>
      </w:r>
    </w:p>
    <w:p w14:paraId="728F5B30" w14:textId="6C25FBFA" w:rsidR="00AD4377" w:rsidRPr="003735E1" w:rsidRDefault="00AD4377" w:rsidP="00835AFC">
      <w:pPr>
        <w:shd w:val="clear" w:color="auto" w:fill="FFFFFF"/>
        <w:ind w:right="1469" w:firstLine="144"/>
        <w:jc w:val="both"/>
        <w:rPr>
          <w:rFonts w:ascii="Times New Roman" w:hAnsi="Times New Roman"/>
          <w:bCs/>
          <w:sz w:val="24"/>
          <w:szCs w:val="24"/>
          <w:lang w:val="ro-RO"/>
        </w:rPr>
      </w:pPr>
      <w:r w:rsidRPr="003735E1">
        <w:rPr>
          <w:rFonts w:ascii="Times New Roman" w:hAnsi="Times New Roman"/>
          <w:i/>
          <w:iCs/>
          <w:spacing w:val="-12"/>
          <w:sz w:val="24"/>
          <w:szCs w:val="24"/>
          <w:lang w:val="ro-RO"/>
        </w:rPr>
        <w:t>(semnătură autorizată)</w:t>
      </w:r>
    </w:p>
    <w:sectPr w:rsidR="00AD4377" w:rsidRPr="003735E1" w:rsidSect="00C002F1">
      <w:footerReference w:type="even" r:id="rId9"/>
      <w:footerReference w:type="default" r:id="rId10"/>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47A70" w14:textId="77777777" w:rsidR="00BC7D59" w:rsidRDefault="00BC7D59" w:rsidP="00400002">
      <w:r>
        <w:separator/>
      </w:r>
    </w:p>
  </w:endnote>
  <w:endnote w:type="continuationSeparator" w:id="0">
    <w:p w14:paraId="30EFDD43" w14:textId="77777777" w:rsidR="00BC7D59" w:rsidRDefault="00BC7D59"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49D40" w14:textId="77777777" w:rsidR="00BC7D59" w:rsidRDefault="00BC7D59" w:rsidP="00400002">
      <w:r>
        <w:separator/>
      </w:r>
    </w:p>
  </w:footnote>
  <w:footnote w:type="continuationSeparator" w:id="0">
    <w:p w14:paraId="7B2C24EA" w14:textId="77777777" w:rsidR="00BC7D59" w:rsidRDefault="00BC7D59" w:rsidP="004000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0"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52DB6DF6"/>
    <w:multiLevelType w:val="hybridMultilevel"/>
    <w:tmpl w:val="8A3201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8"/>
  </w:num>
  <w:num w:numId="2">
    <w:abstractNumId w:val="6"/>
  </w:num>
  <w:num w:numId="3">
    <w:abstractNumId w:val="4"/>
  </w:num>
  <w:num w:numId="4">
    <w:abstractNumId w:val="2"/>
  </w:num>
  <w:num w:numId="5">
    <w:abstractNumId w:val="12"/>
  </w:num>
  <w:num w:numId="6">
    <w:abstractNumId w:val="7"/>
  </w:num>
  <w:num w:numId="7">
    <w:abstractNumId w:val="13"/>
  </w:num>
  <w:num w:numId="8">
    <w:abstractNumId w:val="0"/>
  </w:num>
  <w:num w:numId="9">
    <w:abstractNumId w:val="1"/>
  </w:num>
  <w:num w:numId="10">
    <w:abstractNumId w:val="9"/>
  </w:num>
  <w:num w:numId="11">
    <w:abstractNumId w:val="10"/>
  </w:num>
  <w:num w:numId="12">
    <w:abstractNumId w:val="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3DF"/>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5AFC"/>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526B"/>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C7D5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2B93"/>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1D8B"/>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CC106-52FA-4BD1-A053-8C0A2A747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3090</Words>
  <Characters>17617</Characters>
  <Application>Microsoft Office Word</Application>
  <DocSecurity>0</DocSecurity>
  <Lines>146</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Constantin Nadia</cp:lastModifiedBy>
  <cp:revision>2</cp:revision>
  <cp:lastPrinted>2024-09-26T11:20:00Z</cp:lastPrinted>
  <dcterms:created xsi:type="dcterms:W3CDTF">2024-09-27T09:52:00Z</dcterms:created>
  <dcterms:modified xsi:type="dcterms:W3CDTF">2024-09-27T09:52:00Z</dcterms:modified>
</cp:coreProperties>
</file>