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708" w:rsidRPr="00972E8B" w:rsidRDefault="00082708" w:rsidP="00082708">
      <w:pPr>
        <w:pStyle w:val="Heading2"/>
        <w:rPr>
          <w:rFonts w:eastAsia="Calibri"/>
          <w:b/>
        </w:rPr>
      </w:pPr>
      <w:bookmarkStart w:id="0" w:name="_Toc151034949"/>
      <w:bookmarkStart w:id="1" w:name="_GoBack"/>
      <w:bookmarkEnd w:id="1"/>
      <w:r w:rsidRPr="00972E8B">
        <w:rPr>
          <w:rFonts w:eastAsia="Calibri"/>
          <w:b/>
        </w:rPr>
        <w:t xml:space="preserve"> Declarație privind respectarea principiului DNSH</w:t>
      </w:r>
      <w:bookmarkEnd w:id="0"/>
    </w:p>
    <w:p w:rsidR="00082708" w:rsidRPr="00712D7D" w:rsidRDefault="00082708" w:rsidP="00082708">
      <w:pPr>
        <w:ind w:left="284"/>
        <w:rPr>
          <w:rFonts w:ascii="Times New Roman" w:hAnsi="Times New Roman"/>
          <w:b/>
          <w:bCs/>
          <w:color w:val="000000"/>
          <w:lang w:val="ro-RO"/>
        </w:rPr>
      </w:pPr>
    </w:p>
    <w:p w:rsidR="00082708" w:rsidRPr="00712D7D" w:rsidRDefault="00082708" w:rsidP="00082708">
      <w:pPr>
        <w:widowControl w:val="0"/>
        <w:suppressAutoHyphens/>
        <w:rPr>
          <w:rFonts w:ascii="Times New Roman" w:hAnsi="Times New Roman"/>
          <w:lang w:val="ro-RO"/>
        </w:rPr>
      </w:pPr>
      <w:r w:rsidRPr="00712D7D">
        <w:rPr>
          <w:rFonts w:ascii="Times New Roman" w:hAnsi="Times New Roman"/>
          <w:lang w:val="ro-RO"/>
        </w:rPr>
        <w:t>OPERATOR ECONOMIC</w:t>
      </w:r>
    </w:p>
    <w:p w:rsidR="00082708" w:rsidRPr="00712D7D" w:rsidRDefault="00082708" w:rsidP="00082708">
      <w:pPr>
        <w:widowControl w:val="0"/>
        <w:suppressAutoHyphens/>
        <w:rPr>
          <w:rFonts w:ascii="Times New Roman" w:hAnsi="Times New Roman"/>
          <w:lang w:val="ro-RO"/>
        </w:rPr>
      </w:pPr>
      <w:r w:rsidRPr="00712D7D">
        <w:rPr>
          <w:rFonts w:ascii="Times New Roman" w:hAnsi="Times New Roman"/>
          <w:lang w:val="ro-RO"/>
        </w:rPr>
        <w:t>……………………………………….</w:t>
      </w:r>
      <w:r w:rsidRPr="00712D7D">
        <w:rPr>
          <w:rFonts w:ascii="Times New Roman" w:hAnsi="Times New Roman"/>
          <w:lang w:val="ro-RO"/>
        </w:rPr>
        <w:tab/>
      </w:r>
      <w:r w:rsidRPr="00712D7D">
        <w:rPr>
          <w:rFonts w:ascii="Times New Roman" w:hAnsi="Times New Roman"/>
          <w:lang w:val="ro-RO"/>
        </w:rPr>
        <w:tab/>
      </w:r>
      <w:r w:rsidRPr="00712D7D">
        <w:rPr>
          <w:rFonts w:ascii="Times New Roman" w:hAnsi="Times New Roman"/>
          <w:lang w:val="ro-RO"/>
        </w:rPr>
        <w:tab/>
      </w:r>
      <w:r w:rsidRPr="00712D7D">
        <w:rPr>
          <w:rFonts w:ascii="Times New Roman" w:hAnsi="Times New Roman"/>
          <w:lang w:val="ro-RO"/>
        </w:rPr>
        <w:tab/>
      </w:r>
      <w:r w:rsidRPr="00712D7D">
        <w:rPr>
          <w:rFonts w:ascii="Times New Roman" w:hAnsi="Times New Roman"/>
          <w:lang w:val="ro-RO"/>
        </w:rPr>
        <w:tab/>
      </w:r>
      <w:r w:rsidRPr="00712D7D">
        <w:rPr>
          <w:rFonts w:ascii="Times New Roman" w:hAnsi="Times New Roman"/>
          <w:lang w:val="ro-RO"/>
        </w:rPr>
        <w:tab/>
      </w:r>
      <w:r w:rsidRPr="00712D7D">
        <w:rPr>
          <w:rFonts w:ascii="Times New Roman" w:hAnsi="Times New Roman"/>
          <w:lang w:val="ro-RO"/>
        </w:rPr>
        <w:tab/>
        <w:t xml:space="preserve">                   </w:t>
      </w:r>
    </w:p>
    <w:p w:rsidR="00082708" w:rsidRPr="00712D7D" w:rsidRDefault="00082708" w:rsidP="00082708">
      <w:pPr>
        <w:spacing w:line="360" w:lineRule="auto"/>
        <w:rPr>
          <w:rFonts w:ascii="Times New Roman" w:hAnsi="Times New Roman"/>
          <w:i/>
          <w:lang w:val="ro-RO"/>
        </w:rPr>
      </w:pPr>
      <w:r w:rsidRPr="00712D7D">
        <w:rPr>
          <w:rFonts w:ascii="Times New Roman" w:hAnsi="Times New Roman"/>
          <w:i/>
          <w:lang w:val="ro-RO"/>
        </w:rPr>
        <w:t xml:space="preserve">          (numele/denumire)</w:t>
      </w:r>
    </w:p>
    <w:p w:rsidR="00082708" w:rsidRPr="00712D7D" w:rsidRDefault="00082708" w:rsidP="00082708">
      <w:pPr>
        <w:jc w:val="center"/>
        <w:rPr>
          <w:rFonts w:ascii="Times New Roman" w:hAnsi="Times New Roman"/>
          <w:b/>
          <w:bCs/>
          <w:i/>
          <w:lang w:val="ro-RO"/>
        </w:rPr>
      </w:pPr>
      <w:r w:rsidRPr="00712D7D">
        <w:rPr>
          <w:rFonts w:ascii="Times New Roman" w:hAnsi="Times New Roman"/>
          <w:b/>
          <w:bCs/>
          <w:i/>
          <w:lang w:val="ro-RO"/>
        </w:rPr>
        <w:t>Declarație privind respectarea principiului DNSH</w:t>
      </w:r>
    </w:p>
    <w:p w:rsidR="00082708" w:rsidRPr="00712D7D" w:rsidRDefault="00082708" w:rsidP="00082708">
      <w:pPr>
        <w:jc w:val="center"/>
        <w:rPr>
          <w:rFonts w:ascii="Times New Roman" w:hAnsi="Times New Roman"/>
          <w:b/>
          <w:bCs/>
          <w:i/>
          <w:lang w:val="ro-RO"/>
        </w:rPr>
      </w:pPr>
      <w:r w:rsidRPr="00712D7D">
        <w:rPr>
          <w:rFonts w:ascii="Times New Roman" w:hAnsi="Times New Roman"/>
          <w:b/>
          <w:bCs/>
          <w:i/>
          <w:lang w:val="ro-RO"/>
        </w:rPr>
        <w:t xml:space="preserve">(„Do </w:t>
      </w:r>
      <w:proofErr w:type="spellStart"/>
      <w:r w:rsidRPr="00712D7D">
        <w:rPr>
          <w:rFonts w:ascii="Times New Roman" w:hAnsi="Times New Roman"/>
          <w:b/>
          <w:bCs/>
          <w:i/>
          <w:lang w:val="ro-RO"/>
        </w:rPr>
        <w:t>no</w:t>
      </w:r>
      <w:proofErr w:type="spellEnd"/>
      <w:r w:rsidRPr="00712D7D">
        <w:rPr>
          <w:rFonts w:ascii="Times New Roman" w:hAnsi="Times New Roman"/>
          <w:b/>
          <w:bCs/>
          <w:i/>
          <w:lang w:val="ro-RO"/>
        </w:rPr>
        <w:t xml:space="preserve"> </w:t>
      </w:r>
      <w:proofErr w:type="spellStart"/>
      <w:r w:rsidRPr="00712D7D">
        <w:rPr>
          <w:rFonts w:ascii="Times New Roman" w:hAnsi="Times New Roman"/>
          <w:b/>
          <w:bCs/>
          <w:i/>
          <w:lang w:val="ro-RO"/>
        </w:rPr>
        <w:t>significant</w:t>
      </w:r>
      <w:proofErr w:type="spellEnd"/>
      <w:r w:rsidRPr="00712D7D">
        <w:rPr>
          <w:rFonts w:ascii="Times New Roman" w:hAnsi="Times New Roman"/>
          <w:b/>
          <w:bCs/>
          <w:i/>
          <w:lang w:val="ro-RO"/>
        </w:rPr>
        <w:t xml:space="preserve"> </w:t>
      </w:r>
      <w:proofErr w:type="spellStart"/>
      <w:r w:rsidRPr="00712D7D">
        <w:rPr>
          <w:rFonts w:ascii="Times New Roman" w:hAnsi="Times New Roman"/>
          <w:b/>
          <w:bCs/>
          <w:i/>
          <w:lang w:val="ro-RO"/>
        </w:rPr>
        <w:t>harm</w:t>
      </w:r>
      <w:proofErr w:type="spellEnd"/>
      <w:r w:rsidRPr="00712D7D">
        <w:rPr>
          <w:rFonts w:ascii="Times New Roman" w:hAnsi="Times New Roman"/>
          <w:b/>
          <w:bCs/>
          <w:i/>
          <w:lang w:val="ro-RO"/>
        </w:rPr>
        <w:t>” – „A nu aduce prejudicii asupra mediului”)</w:t>
      </w:r>
    </w:p>
    <w:p w:rsidR="00082708" w:rsidRPr="00712D7D" w:rsidRDefault="00082708" w:rsidP="00082708">
      <w:pPr>
        <w:rPr>
          <w:rFonts w:ascii="Times New Roman" w:hAnsi="Times New Roman"/>
          <w:i/>
          <w:lang w:val="ro-RO"/>
        </w:rPr>
      </w:pPr>
    </w:p>
    <w:p w:rsidR="00082708" w:rsidRPr="00712D7D" w:rsidRDefault="00082708" w:rsidP="00082708">
      <w:pPr>
        <w:shd w:val="clear" w:color="auto" w:fill="FFFFFF"/>
        <w:tabs>
          <w:tab w:val="left" w:leader="dot" w:pos="5407"/>
          <w:tab w:val="left" w:leader="dot" w:pos="8424"/>
          <w:tab w:val="left" w:leader="dot" w:pos="9238"/>
        </w:tabs>
        <w:spacing w:line="360" w:lineRule="auto"/>
        <w:rPr>
          <w:rFonts w:ascii="Times New Roman" w:hAnsi="Times New Roman"/>
          <w:lang w:val="ro-RO"/>
        </w:rPr>
      </w:pPr>
      <w:r w:rsidRPr="00712D7D">
        <w:rPr>
          <w:rFonts w:ascii="Times New Roman" w:hAnsi="Times New Roman"/>
          <w:b/>
          <w:lang w:val="ro-RO"/>
        </w:rPr>
        <w:t>Subsemnatul(a)</w:t>
      </w:r>
      <w:r w:rsidRPr="00712D7D">
        <w:rPr>
          <w:rFonts w:ascii="Times New Roman" w:hAnsi="Times New Roman"/>
          <w:lang w:val="ro-RO"/>
        </w:rPr>
        <w:t xml:space="preserve"> (</w:t>
      </w:r>
      <w:r w:rsidRPr="00712D7D">
        <w:rPr>
          <w:rFonts w:ascii="Times New Roman" w:hAnsi="Times New Roman"/>
          <w:i/>
          <w:lang w:val="ro-RO"/>
        </w:rPr>
        <w:t>nume/ prenume</w:t>
      </w:r>
      <w:r w:rsidRPr="00712D7D">
        <w:rPr>
          <w:rFonts w:ascii="Times New Roman" w:hAnsi="Times New Roman"/>
          <w:lang w:val="ro-RO"/>
        </w:rPr>
        <w:t>), domiciliat(a) in …………………………………………… (</w:t>
      </w:r>
      <w:r w:rsidRPr="00712D7D">
        <w:rPr>
          <w:rFonts w:ascii="Times New Roman" w:hAnsi="Times New Roman"/>
          <w:i/>
          <w:lang w:val="ro-RO"/>
        </w:rPr>
        <w:t>adresa de domiciliu</w:t>
      </w:r>
      <w:r w:rsidRPr="00712D7D">
        <w:rPr>
          <w:rFonts w:ascii="Times New Roman" w:hAnsi="Times New Roman"/>
          <w:lang w:val="ro-RO"/>
        </w:rPr>
        <w:t>), identificat(a) cu act de identitate (</w:t>
      </w:r>
      <w:r w:rsidRPr="00712D7D">
        <w:rPr>
          <w:rFonts w:ascii="Times New Roman" w:hAnsi="Times New Roman"/>
          <w:i/>
          <w:lang w:val="ro-RO"/>
        </w:rPr>
        <w:t>CI/ Pașaport</w:t>
      </w:r>
      <w:r w:rsidRPr="00712D7D">
        <w:rPr>
          <w:rFonts w:ascii="Times New Roman" w:hAnsi="Times New Roman"/>
          <w:lang w:val="ro-RO"/>
        </w:rPr>
        <w:t xml:space="preserve">), seria ……, nr. ………, eliberat de...................., la data de …………, CNP …………………., </w:t>
      </w:r>
      <w:r w:rsidRPr="00712D7D">
        <w:rPr>
          <w:rFonts w:ascii="Times New Roman" w:hAnsi="Times New Roman"/>
          <w:b/>
          <w:lang w:val="ro-RO"/>
        </w:rPr>
        <w:t xml:space="preserve">in calitate de </w:t>
      </w:r>
      <w:r w:rsidRPr="00712D7D">
        <w:rPr>
          <w:rFonts w:ascii="Times New Roman" w:hAnsi="Times New Roman"/>
          <w:i/>
          <w:lang w:val="ro-RO"/>
        </w:rPr>
        <w:t xml:space="preserve">reprezentant împuternicit </w:t>
      </w:r>
      <w:r w:rsidRPr="00712D7D">
        <w:rPr>
          <w:rFonts w:ascii="Times New Roman" w:hAnsi="Times New Roman"/>
          <w:b/>
          <w:lang w:val="ro-RO"/>
        </w:rPr>
        <w:t>al Ofertantului/ Subcontractantului</w:t>
      </w:r>
      <w:r w:rsidRPr="00712D7D">
        <w:rPr>
          <w:rFonts w:ascii="Times New Roman" w:hAnsi="Times New Roman"/>
          <w:lang w:val="ro-RO"/>
        </w:rPr>
        <w:t xml:space="preserve"> ……………………………… (</w:t>
      </w:r>
      <w:r w:rsidRPr="00712D7D">
        <w:rPr>
          <w:rFonts w:ascii="Times New Roman" w:hAnsi="Times New Roman"/>
          <w:b/>
          <w:i/>
          <w:lang w:val="ro-RO"/>
        </w:rPr>
        <w:t xml:space="preserve">in cazul unei Asocieri, </w:t>
      </w:r>
      <w:r w:rsidRPr="00712D7D">
        <w:rPr>
          <w:rFonts w:ascii="Times New Roman" w:hAnsi="Times New Roman"/>
          <w:b/>
          <w:i/>
          <w:u w:val="single"/>
          <w:lang w:val="ro-RO"/>
        </w:rPr>
        <w:t>se va completa denumirea întregii Asocieri</w:t>
      </w:r>
      <w:r w:rsidRPr="00712D7D">
        <w:rPr>
          <w:rFonts w:ascii="Times New Roman" w:hAnsi="Times New Roman"/>
          <w:lang w:val="ro-RO"/>
        </w:rPr>
        <w:t xml:space="preserve">) la procedura pentru atribuirea contractului </w:t>
      </w:r>
      <w:r w:rsidRPr="00712D7D">
        <w:rPr>
          <w:rFonts w:ascii="Times New Roman" w:hAnsi="Times New Roman"/>
          <w:b/>
          <w:bCs/>
          <w:i/>
          <w:lang w:val="ro-RO"/>
        </w:rPr>
        <w:t>........................</w:t>
      </w:r>
      <w:r w:rsidRPr="00712D7D">
        <w:rPr>
          <w:rFonts w:ascii="Times New Roman" w:hAnsi="Times New Roman"/>
          <w:lang w:val="ro-RO"/>
        </w:rPr>
        <w:t xml:space="preserve">organizată de U.A.T..................................., declar pe propria răspundere, că </w:t>
      </w:r>
      <w:r w:rsidRPr="00712D7D">
        <w:rPr>
          <w:rFonts w:ascii="Times New Roman" w:hAnsi="Times New Roman"/>
          <w:lang w:val="ro-RO" w:eastAsia="en-GB"/>
        </w:rPr>
        <w:t>proiectul va respecta principiul DNSH (”</w:t>
      </w:r>
      <w:r w:rsidRPr="00712D7D">
        <w:rPr>
          <w:rFonts w:ascii="Times New Roman" w:hAnsi="Times New Roman"/>
          <w:i/>
          <w:iCs/>
          <w:lang w:val="ro-RO" w:eastAsia="en-GB"/>
        </w:rPr>
        <w:t xml:space="preserve">Do </w:t>
      </w:r>
      <w:proofErr w:type="spellStart"/>
      <w:r w:rsidRPr="00712D7D">
        <w:rPr>
          <w:rFonts w:ascii="Times New Roman" w:hAnsi="Times New Roman"/>
          <w:i/>
          <w:iCs/>
          <w:lang w:val="ro-RO" w:eastAsia="en-GB"/>
        </w:rPr>
        <w:t>no</w:t>
      </w:r>
      <w:proofErr w:type="spellEnd"/>
      <w:r w:rsidRPr="00712D7D">
        <w:rPr>
          <w:rFonts w:ascii="Times New Roman" w:hAnsi="Times New Roman"/>
          <w:i/>
          <w:iCs/>
          <w:lang w:val="ro-RO" w:eastAsia="en-GB"/>
        </w:rPr>
        <w:t xml:space="preserve"> </w:t>
      </w:r>
      <w:proofErr w:type="spellStart"/>
      <w:r w:rsidRPr="00712D7D">
        <w:rPr>
          <w:rFonts w:ascii="Times New Roman" w:hAnsi="Times New Roman"/>
          <w:i/>
          <w:iCs/>
          <w:lang w:val="ro-RO" w:eastAsia="en-GB"/>
        </w:rPr>
        <w:t>significant</w:t>
      </w:r>
      <w:proofErr w:type="spellEnd"/>
      <w:r w:rsidRPr="00712D7D">
        <w:rPr>
          <w:rFonts w:ascii="Times New Roman" w:hAnsi="Times New Roman"/>
          <w:i/>
          <w:iCs/>
          <w:lang w:val="ro-RO" w:eastAsia="en-GB"/>
        </w:rPr>
        <w:t xml:space="preserve"> </w:t>
      </w:r>
      <w:proofErr w:type="spellStart"/>
      <w:r w:rsidRPr="00712D7D">
        <w:rPr>
          <w:rFonts w:ascii="Times New Roman" w:hAnsi="Times New Roman"/>
          <w:i/>
          <w:iCs/>
          <w:lang w:val="ro-RO" w:eastAsia="en-GB"/>
        </w:rPr>
        <w:t>harm</w:t>
      </w:r>
      <w:proofErr w:type="spellEnd"/>
      <w:r w:rsidRPr="00712D7D">
        <w:rPr>
          <w:rFonts w:ascii="Times New Roman" w:hAnsi="Times New Roman"/>
          <w:i/>
          <w:iCs/>
          <w:lang w:val="ro-RO" w:eastAsia="en-GB"/>
        </w:rPr>
        <w:t>”</w:t>
      </w:r>
      <w:r w:rsidRPr="00712D7D">
        <w:rPr>
          <w:rFonts w:ascii="Times New Roman" w:hAnsi="Times New Roman"/>
          <w:lang w:val="ro-RO" w:eastAsia="en-GB"/>
        </w:rPr>
        <w:t xml:space="preserve">), astfel cum este prevăzut la Articolul 17 din </w:t>
      </w:r>
      <w:r w:rsidRPr="00712D7D">
        <w:rPr>
          <w:rFonts w:ascii="Times New Roman" w:hAnsi="Times New Roman"/>
          <w:i/>
          <w:iCs/>
          <w:lang w:val="ro-RO" w:eastAsia="en-GB"/>
        </w:rPr>
        <w:t>Regulamentul (UE) 2020/852 privind instituirea unui cadru care să</w:t>
      </w:r>
      <w:r w:rsidRPr="00712D7D">
        <w:rPr>
          <w:rFonts w:ascii="Times New Roman" w:hAnsi="Times New Roman"/>
          <w:lang w:val="ro-RO" w:eastAsia="en-GB"/>
        </w:rPr>
        <w:t xml:space="preserve"> </w:t>
      </w:r>
      <w:r w:rsidRPr="00712D7D">
        <w:rPr>
          <w:rFonts w:ascii="Times New Roman" w:hAnsi="Times New Roman"/>
          <w:i/>
          <w:iCs/>
          <w:lang w:val="ro-RO" w:eastAsia="en-GB"/>
        </w:rPr>
        <w:t>faciliteze investițiile durabile, inclusiv cele din 2020.</w:t>
      </w:r>
    </w:p>
    <w:p w:rsidR="00082708" w:rsidRPr="00712D7D" w:rsidRDefault="00082708" w:rsidP="00082708">
      <w:pPr>
        <w:spacing w:line="360" w:lineRule="auto"/>
        <w:rPr>
          <w:rFonts w:ascii="Times New Roman" w:hAnsi="Times New Roman"/>
          <w:bCs/>
          <w:lang w:val="ro-RO"/>
        </w:rPr>
      </w:pPr>
      <w:r w:rsidRPr="00712D7D">
        <w:rPr>
          <w:rFonts w:ascii="Times New Roman" w:hAnsi="Times New Roman"/>
          <w:bCs/>
          <w:lang w:val="ro-RO"/>
        </w:rPr>
        <w:t xml:space="preserve">1. Se consideră că o activitate prejudiciază în mod semnificativ atenuarea schimbărilor climatice în cazul în care activitatea respectivă generează emisii semnificative de gaze cu efect de seră (GES); </w:t>
      </w:r>
    </w:p>
    <w:p w:rsidR="00082708" w:rsidRPr="00712D7D" w:rsidRDefault="00082708" w:rsidP="00082708">
      <w:pPr>
        <w:spacing w:line="360" w:lineRule="auto"/>
        <w:rPr>
          <w:rFonts w:ascii="Times New Roman" w:hAnsi="Times New Roman"/>
          <w:bCs/>
          <w:lang w:val="ro-RO"/>
        </w:rPr>
      </w:pPr>
      <w:r w:rsidRPr="00712D7D">
        <w:rPr>
          <w:rFonts w:ascii="Times New Roman" w:hAnsi="Times New Roman"/>
          <w:bCs/>
          <w:lang w:val="ro-RO"/>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(6); </w:t>
      </w:r>
    </w:p>
    <w:p w:rsidR="00082708" w:rsidRPr="00712D7D" w:rsidRDefault="00082708" w:rsidP="00082708">
      <w:pPr>
        <w:rPr>
          <w:rFonts w:ascii="Times New Roman" w:hAnsi="Times New Roman"/>
          <w:bCs/>
          <w:lang w:val="ro-RO"/>
        </w:rPr>
      </w:pPr>
      <w:r w:rsidRPr="00712D7D">
        <w:rPr>
          <w:rFonts w:ascii="Times New Roman" w:hAnsi="Times New Roman"/>
          <w:bCs/>
          <w:lang w:val="ro-RO"/>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rsidR="00082708" w:rsidRPr="00712D7D" w:rsidRDefault="00082708" w:rsidP="00082708">
      <w:pPr>
        <w:rPr>
          <w:rFonts w:ascii="Times New Roman" w:hAnsi="Times New Roman"/>
          <w:bCs/>
          <w:lang w:val="ro-RO"/>
        </w:rPr>
      </w:pPr>
      <w:r w:rsidRPr="00712D7D">
        <w:rPr>
          <w:rFonts w:ascii="Times New Roman" w:hAnsi="Times New Roman"/>
          <w:bCs/>
          <w:lang w:val="ro-RO"/>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rsidR="00082708" w:rsidRPr="00712D7D" w:rsidRDefault="00082708" w:rsidP="00082708">
      <w:pPr>
        <w:rPr>
          <w:rFonts w:ascii="Times New Roman" w:hAnsi="Times New Roman"/>
          <w:bCs/>
          <w:lang w:val="ro-RO"/>
        </w:rPr>
      </w:pPr>
      <w:r w:rsidRPr="00712D7D">
        <w:rPr>
          <w:rFonts w:ascii="Times New Roman" w:hAnsi="Times New Roman"/>
          <w:bCs/>
          <w:lang w:val="ro-RO"/>
        </w:rPr>
        <w:t xml:space="preserve">5. Se consideră că o activitate prejudiciază în mod semnificativ prevenirea și controlul poluării în cazul în care activitatea respectivă duce la o creștere semnificativă a emisiilor de poluanți în aer, apă sau sol; </w:t>
      </w:r>
    </w:p>
    <w:p w:rsidR="00082708" w:rsidRPr="00712D7D" w:rsidRDefault="00082708" w:rsidP="00082708">
      <w:pPr>
        <w:rPr>
          <w:rFonts w:ascii="Times New Roman" w:hAnsi="Times New Roman"/>
          <w:bCs/>
          <w:lang w:val="ro-RO"/>
        </w:rPr>
      </w:pPr>
      <w:r w:rsidRPr="00712D7D">
        <w:rPr>
          <w:rFonts w:ascii="Times New Roman" w:hAnsi="Times New Roman"/>
          <w:bCs/>
          <w:lang w:val="ro-RO"/>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rsidR="00082708" w:rsidRPr="00712D7D" w:rsidRDefault="00082708" w:rsidP="00082708">
      <w:pPr>
        <w:shd w:val="clear" w:color="auto" w:fill="FFFFFF"/>
        <w:ind w:left="144"/>
        <w:rPr>
          <w:rFonts w:ascii="Times New Roman" w:hAnsi="Times New Roman"/>
          <w:lang w:val="ro-RO"/>
        </w:rPr>
      </w:pPr>
      <w:r w:rsidRPr="00712D7D">
        <w:rPr>
          <w:rFonts w:ascii="Times New Roman" w:hAnsi="Times New Roman"/>
          <w:spacing w:val="-2"/>
          <w:lang w:val="ro-RO"/>
        </w:rPr>
        <w:t>Data completării:</w:t>
      </w:r>
    </w:p>
    <w:p w:rsidR="00082708" w:rsidRPr="00B956C7" w:rsidRDefault="00082708" w:rsidP="00B956C7">
      <w:pPr>
        <w:shd w:val="clear" w:color="auto" w:fill="FFFFFF"/>
        <w:ind w:right="1469"/>
        <w:rPr>
          <w:rFonts w:ascii="Times New Roman" w:hAnsi="Times New Roman"/>
          <w:lang w:val="ro-RO"/>
        </w:rPr>
        <w:sectPr w:rsidR="00082708" w:rsidRPr="00B956C7" w:rsidSect="00972D9C">
          <w:pgSz w:w="11907" w:h="16840" w:code="9"/>
          <w:pgMar w:top="907" w:right="850" w:bottom="907" w:left="1134" w:header="567" w:footer="567" w:gutter="0"/>
          <w:cols w:space="720"/>
          <w:docGrid w:linePitch="360"/>
        </w:sectPr>
      </w:pPr>
      <w:r w:rsidRPr="00712D7D">
        <w:rPr>
          <w:rFonts w:ascii="Times New Roman" w:hAnsi="Times New Roman"/>
          <w:spacing w:val="-2"/>
          <w:lang w:val="ro-RO"/>
        </w:rPr>
        <w:t xml:space="preserve">Operator economic, </w:t>
      </w:r>
      <w:r w:rsidRPr="00712D7D">
        <w:rPr>
          <w:rFonts w:ascii="Times New Roman" w:hAnsi="Times New Roman"/>
          <w:i/>
          <w:iCs/>
          <w:spacing w:val="-12"/>
          <w:lang w:val="ro-RO"/>
        </w:rPr>
        <w:t>(semnătură autorizată)</w:t>
      </w:r>
    </w:p>
    <w:p w:rsidR="00C41AD7" w:rsidRPr="00082708" w:rsidRDefault="00C41AD7" w:rsidP="00082708"/>
    <w:sectPr w:rsidR="00C41AD7" w:rsidRPr="000827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708"/>
    <w:rsid w:val="00082708"/>
    <w:rsid w:val="005F3E0C"/>
    <w:rsid w:val="00942F6B"/>
    <w:rsid w:val="00B956C7"/>
    <w:rsid w:val="00C41AD7"/>
    <w:rsid w:val="00E72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C41D8B-E59F-404C-8102-17361AEFB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2708"/>
    <w:pPr>
      <w:spacing w:before="100" w:after="200" w:line="276" w:lineRule="auto"/>
    </w:pPr>
    <w:rPr>
      <w:rFonts w:eastAsiaTheme="minorEastAsia"/>
      <w:sz w:val="20"/>
      <w:szCs w:val="20"/>
    </w:rPr>
  </w:style>
  <w:style w:type="paragraph" w:styleId="Heading1">
    <w:name w:val="heading 1"/>
    <w:basedOn w:val="Normal"/>
    <w:next w:val="Normal"/>
    <w:link w:val="Heading1Char"/>
    <w:uiPriority w:val="9"/>
    <w:qFormat/>
    <w:rsid w:val="00082708"/>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08270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2708"/>
    <w:rPr>
      <w:rFonts w:eastAsiaTheme="minorEastAsia"/>
      <w:caps/>
      <w:color w:val="FFFFFF" w:themeColor="background1"/>
      <w:spacing w:val="15"/>
      <w:shd w:val="clear" w:color="auto" w:fill="5B9BD5" w:themeFill="accent1"/>
    </w:rPr>
  </w:style>
  <w:style w:type="character" w:customStyle="1" w:styleId="Heading2Char">
    <w:name w:val="Heading 2 Char"/>
    <w:basedOn w:val="DefaultParagraphFont"/>
    <w:link w:val="Heading2"/>
    <w:uiPriority w:val="9"/>
    <w:rsid w:val="00082708"/>
    <w:rPr>
      <w:rFonts w:eastAsiaTheme="minorEastAsia"/>
      <w:caps/>
      <w:spacing w:val="15"/>
      <w:sz w:val="20"/>
      <w:szCs w:val="20"/>
      <w:shd w:val="clear" w:color="auto" w:fill="DEEAF6" w:themeFill="accent1" w:themeFillTint="33"/>
    </w:rPr>
  </w:style>
  <w:style w:type="paragraph" w:styleId="BalloonText">
    <w:name w:val="Balloon Text"/>
    <w:basedOn w:val="Normal"/>
    <w:link w:val="BalloonTextChar"/>
    <w:uiPriority w:val="99"/>
    <w:semiHidden/>
    <w:unhideWhenUsed/>
    <w:rsid w:val="00B956C7"/>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56C7"/>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Oila Carmen</dc:creator>
  <cp:keywords/>
  <dc:description/>
  <cp:lastModifiedBy>Oila Carmen</cp:lastModifiedBy>
  <cp:revision>2</cp:revision>
  <cp:lastPrinted>2024-09-24T11:33:00Z</cp:lastPrinted>
  <dcterms:created xsi:type="dcterms:W3CDTF">2024-09-25T05:56:00Z</dcterms:created>
  <dcterms:modified xsi:type="dcterms:W3CDTF">2024-09-25T05:56:00Z</dcterms:modified>
</cp:coreProperties>
</file>