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2FC" w:rsidRDefault="00FE62FC" w:rsidP="00222188">
      <w:pPr>
        <w:pStyle w:val="Heading1"/>
        <w:jc w:val="center"/>
        <w:rPr>
          <w:sz w:val="28"/>
          <w:szCs w:val="28"/>
        </w:rPr>
      </w:pPr>
      <w:bookmarkStart w:id="0" w:name="_GoBack"/>
      <w:bookmarkEnd w:id="0"/>
    </w:p>
    <w:p w:rsidR="00BD4639" w:rsidRDefault="00BD4639" w:rsidP="00DB7360">
      <w:pPr>
        <w:rPr>
          <w:b/>
          <w:sz w:val="28"/>
          <w:szCs w:val="28"/>
          <w:lang w:val="ro-RO"/>
        </w:rPr>
      </w:pPr>
    </w:p>
    <w:p w:rsidR="00455322" w:rsidRDefault="00455322" w:rsidP="00491E98">
      <w:pPr>
        <w:jc w:val="center"/>
        <w:rPr>
          <w:b/>
          <w:sz w:val="28"/>
          <w:szCs w:val="28"/>
          <w:lang w:val="ro-RO"/>
        </w:rPr>
      </w:pPr>
    </w:p>
    <w:p w:rsidR="00491E98" w:rsidRDefault="00491E98" w:rsidP="00491E98">
      <w:pPr>
        <w:jc w:val="center"/>
        <w:rPr>
          <w:b/>
          <w:sz w:val="28"/>
          <w:szCs w:val="28"/>
          <w:lang w:val="hu-HU"/>
        </w:rPr>
      </w:pPr>
      <w:r>
        <w:rPr>
          <w:b/>
          <w:sz w:val="28"/>
          <w:szCs w:val="28"/>
          <w:lang w:val="ro-RO"/>
        </w:rPr>
        <w:t xml:space="preserve">HARGITA MEGYEI </w:t>
      </w:r>
      <w:r w:rsidR="009B2DA1">
        <w:rPr>
          <w:b/>
          <w:sz w:val="28"/>
          <w:szCs w:val="28"/>
          <w:lang w:val="hu-HU"/>
        </w:rPr>
        <w:t xml:space="preserve"> SZOCIÁLIS ÉS GYERMEKVÉDELMI VEZÉR</w:t>
      </w:r>
      <w:r>
        <w:rPr>
          <w:b/>
          <w:sz w:val="28"/>
          <w:szCs w:val="28"/>
          <w:lang w:val="hu-HU"/>
        </w:rPr>
        <w:t>IGAZGATÓSÁGA</w:t>
      </w:r>
    </w:p>
    <w:p w:rsidR="00491E98" w:rsidRDefault="00491E98" w:rsidP="00491E98">
      <w:pPr>
        <w:pStyle w:val="Heading1"/>
        <w:ind w:left="1440" w:firstLine="720"/>
        <w:rPr>
          <w:sz w:val="22"/>
          <w:szCs w:val="22"/>
        </w:rPr>
      </w:pPr>
    </w:p>
    <w:p w:rsidR="00491E98" w:rsidRDefault="00491E98" w:rsidP="00491E98">
      <w:pPr>
        <w:rPr>
          <w:lang w:val="ro-RO"/>
        </w:rPr>
      </w:pPr>
    </w:p>
    <w:p w:rsidR="00491E98" w:rsidRDefault="00491E98" w:rsidP="00491E98">
      <w:pPr>
        <w:rPr>
          <w:lang w:val="ro-RO"/>
        </w:rPr>
      </w:pPr>
    </w:p>
    <w:p w:rsidR="00491E98" w:rsidRDefault="00491E98" w:rsidP="00491E98">
      <w:pPr>
        <w:pStyle w:val="Heading1"/>
        <w:ind w:left="1440" w:firstLine="720"/>
        <w:rPr>
          <w:sz w:val="22"/>
          <w:szCs w:val="22"/>
        </w:rPr>
      </w:pPr>
      <w:r>
        <w:rPr>
          <w:sz w:val="22"/>
          <w:szCs w:val="22"/>
        </w:rPr>
        <w:t xml:space="preserve">    V E R S E N Y V I Z S G ÁT  S Z E R V E Z</w:t>
      </w:r>
    </w:p>
    <w:p w:rsidR="00491E98" w:rsidRDefault="00491E98" w:rsidP="00491E98">
      <w:pPr>
        <w:rPr>
          <w:lang w:val="ro-RO"/>
        </w:rPr>
      </w:pPr>
    </w:p>
    <w:p w:rsidR="00491E98" w:rsidRDefault="00491E98" w:rsidP="00491E98">
      <w:pPr>
        <w:rPr>
          <w:bCs/>
          <w:sz w:val="22"/>
          <w:szCs w:val="22"/>
          <w:lang w:val="hu-HU"/>
        </w:rPr>
      </w:pPr>
    </w:p>
    <w:p w:rsidR="00491E98" w:rsidRDefault="00491E98" w:rsidP="00491E98">
      <w:pPr>
        <w:rPr>
          <w:bCs/>
          <w:sz w:val="22"/>
          <w:szCs w:val="22"/>
          <w:lang w:val="hu-HU"/>
        </w:rPr>
      </w:pPr>
    </w:p>
    <w:p w:rsidR="00491E98" w:rsidRDefault="00491E98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711669" w:rsidRPr="00EE5913" w:rsidRDefault="00A52933" w:rsidP="00711669">
      <w:pPr>
        <w:rPr>
          <w:b/>
          <w:sz w:val="24"/>
          <w:szCs w:val="24"/>
          <w:u w:val="single"/>
          <w:lang w:val="ro-RO"/>
        </w:rPr>
      </w:pPr>
      <w:r w:rsidRPr="00EE5913">
        <w:rPr>
          <w:b/>
          <w:sz w:val="24"/>
          <w:szCs w:val="24"/>
          <w:u w:val="single"/>
          <w:lang w:val="ro-RO"/>
        </w:rPr>
        <w:t xml:space="preserve">A </w:t>
      </w:r>
      <w:hyperlink r:id="rId7" w:tooltip="Sürgösségi elhelyező központ. A gyermek és felnőtt telefonja" w:history="1">
        <w:proofErr w:type="spellStart"/>
        <w:r w:rsidR="00C91533" w:rsidRPr="00EE5913">
          <w:rPr>
            <w:rStyle w:val="Hyperlink"/>
            <w:b/>
            <w:color w:val="auto"/>
            <w:sz w:val="24"/>
            <w:szCs w:val="24"/>
          </w:rPr>
          <w:t>Sürgösségi</w:t>
        </w:r>
        <w:proofErr w:type="spellEnd"/>
        <w:r w:rsidR="00C91533" w:rsidRPr="00EE5913">
          <w:rPr>
            <w:rStyle w:val="Hyperlink"/>
            <w:b/>
            <w:color w:val="auto"/>
            <w:sz w:val="24"/>
            <w:szCs w:val="24"/>
          </w:rPr>
          <w:t xml:space="preserve"> </w:t>
        </w:r>
        <w:proofErr w:type="spellStart"/>
        <w:r w:rsidR="00C91533" w:rsidRPr="00EE5913">
          <w:rPr>
            <w:rStyle w:val="Hyperlink"/>
            <w:b/>
            <w:color w:val="auto"/>
            <w:sz w:val="24"/>
            <w:szCs w:val="24"/>
          </w:rPr>
          <w:t>elhelyező</w:t>
        </w:r>
        <w:proofErr w:type="spellEnd"/>
        <w:r w:rsidR="00C91533" w:rsidRPr="00EE5913">
          <w:rPr>
            <w:rStyle w:val="Hyperlink"/>
            <w:b/>
            <w:color w:val="auto"/>
            <w:sz w:val="24"/>
            <w:szCs w:val="24"/>
          </w:rPr>
          <w:t xml:space="preserve"> </w:t>
        </w:r>
        <w:proofErr w:type="spellStart"/>
        <w:r w:rsidR="00C91533" w:rsidRPr="00EE5913">
          <w:rPr>
            <w:rStyle w:val="Hyperlink"/>
            <w:b/>
            <w:color w:val="auto"/>
            <w:sz w:val="24"/>
            <w:szCs w:val="24"/>
          </w:rPr>
          <w:t>k</w:t>
        </w:r>
        <w:r w:rsidRPr="00EE5913">
          <w:rPr>
            <w:rStyle w:val="Hyperlink"/>
            <w:b/>
            <w:color w:val="auto"/>
            <w:sz w:val="24"/>
            <w:szCs w:val="24"/>
          </w:rPr>
          <w:t>özpont</w:t>
        </w:r>
        <w:proofErr w:type="spellEnd"/>
        <w:r w:rsidRPr="00EE5913">
          <w:rPr>
            <w:rStyle w:val="Hyperlink"/>
            <w:b/>
            <w:color w:val="auto"/>
            <w:sz w:val="24"/>
            <w:szCs w:val="24"/>
          </w:rPr>
          <w:t xml:space="preserve">. A </w:t>
        </w:r>
        <w:proofErr w:type="spellStart"/>
        <w:r w:rsidRPr="00EE5913">
          <w:rPr>
            <w:rStyle w:val="Hyperlink"/>
            <w:b/>
            <w:color w:val="auto"/>
            <w:sz w:val="24"/>
            <w:szCs w:val="24"/>
          </w:rPr>
          <w:t>gyermek</w:t>
        </w:r>
        <w:proofErr w:type="spellEnd"/>
        <w:r w:rsidRPr="00EE5913">
          <w:rPr>
            <w:rStyle w:val="Hyperlink"/>
            <w:b/>
            <w:color w:val="auto"/>
            <w:sz w:val="24"/>
            <w:szCs w:val="24"/>
          </w:rPr>
          <w:t xml:space="preserve"> </w:t>
        </w:r>
        <w:proofErr w:type="spellStart"/>
        <w:r w:rsidRPr="00EE5913">
          <w:rPr>
            <w:rStyle w:val="Hyperlink"/>
            <w:b/>
            <w:color w:val="auto"/>
            <w:sz w:val="24"/>
            <w:szCs w:val="24"/>
          </w:rPr>
          <w:t>és</w:t>
        </w:r>
        <w:proofErr w:type="spellEnd"/>
        <w:r w:rsidRPr="00EE5913">
          <w:rPr>
            <w:rStyle w:val="Hyperlink"/>
            <w:b/>
            <w:color w:val="auto"/>
            <w:sz w:val="24"/>
            <w:szCs w:val="24"/>
          </w:rPr>
          <w:t xml:space="preserve"> </w:t>
        </w:r>
        <w:proofErr w:type="spellStart"/>
        <w:r w:rsidRPr="00EE5913">
          <w:rPr>
            <w:rStyle w:val="Hyperlink"/>
            <w:b/>
            <w:color w:val="auto"/>
            <w:sz w:val="24"/>
            <w:szCs w:val="24"/>
          </w:rPr>
          <w:t>felnőtt</w:t>
        </w:r>
        <w:proofErr w:type="spellEnd"/>
        <w:r w:rsidRPr="00EE5913">
          <w:rPr>
            <w:rStyle w:val="Hyperlink"/>
            <w:b/>
            <w:color w:val="auto"/>
            <w:sz w:val="24"/>
            <w:szCs w:val="24"/>
          </w:rPr>
          <w:t xml:space="preserve"> </w:t>
        </w:r>
        <w:proofErr w:type="spellStart"/>
        <w:r w:rsidRPr="00EE5913">
          <w:rPr>
            <w:rStyle w:val="Hyperlink"/>
            <w:b/>
            <w:color w:val="auto"/>
            <w:sz w:val="24"/>
            <w:szCs w:val="24"/>
          </w:rPr>
          <w:t>telefonja</w:t>
        </w:r>
        <w:proofErr w:type="spellEnd"/>
      </w:hyperlink>
    </w:p>
    <w:p w:rsidR="00711669" w:rsidRPr="00EE5913" w:rsidRDefault="00711669" w:rsidP="00711669">
      <w:pPr>
        <w:tabs>
          <w:tab w:val="num" w:pos="1260"/>
          <w:tab w:val="num" w:pos="1353"/>
        </w:tabs>
        <w:spacing w:line="276" w:lineRule="auto"/>
        <w:rPr>
          <w:b/>
          <w:sz w:val="24"/>
          <w:szCs w:val="24"/>
          <w:lang w:val="hu-HU"/>
        </w:rPr>
      </w:pPr>
      <w:r w:rsidRPr="00EE5913">
        <w:rPr>
          <w:b/>
          <w:sz w:val="24"/>
          <w:szCs w:val="24"/>
          <w:lang w:val="ro-RO"/>
        </w:rPr>
        <w:t xml:space="preserve"> Szakfel</w:t>
      </w:r>
      <w:r w:rsidR="00C52827" w:rsidRPr="00EE5913">
        <w:rPr>
          <w:b/>
          <w:sz w:val="24"/>
          <w:szCs w:val="24"/>
          <w:lang w:val="hu-HU"/>
        </w:rPr>
        <w:t xml:space="preserve">ügyelő </w:t>
      </w:r>
      <w:r w:rsidRPr="00EE5913">
        <w:rPr>
          <w:b/>
          <w:sz w:val="24"/>
          <w:szCs w:val="24"/>
          <w:lang w:val="ro-RO"/>
        </w:rPr>
        <w:t xml:space="preserve"> </w:t>
      </w:r>
      <w:r w:rsidRPr="00EE5913">
        <w:rPr>
          <w:sz w:val="24"/>
          <w:szCs w:val="24"/>
        </w:rPr>
        <w:t>-</w:t>
      </w:r>
      <w:r w:rsidR="00C52827" w:rsidRPr="00EE5913">
        <w:rPr>
          <w:sz w:val="24"/>
          <w:szCs w:val="24"/>
          <w:lang w:val="hu-HU"/>
        </w:rPr>
        <w:t xml:space="preserve"> meghatározott</w:t>
      </w:r>
      <w:r w:rsidRPr="00EE5913">
        <w:rPr>
          <w:sz w:val="24"/>
          <w:szCs w:val="24"/>
          <w:lang w:val="hu-HU"/>
        </w:rPr>
        <w:t xml:space="preserve"> időre                                    </w:t>
      </w:r>
      <w:r w:rsidRPr="00EE5913">
        <w:rPr>
          <w:sz w:val="24"/>
          <w:szCs w:val="24"/>
          <w:lang w:val="hu-HU"/>
        </w:rPr>
        <w:tab/>
        <w:t xml:space="preserve">       </w:t>
      </w:r>
      <w:r w:rsidR="00C91533" w:rsidRPr="00EE5913">
        <w:rPr>
          <w:sz w:val="24"/>
          <w:szCs w:val="24"/>
          <w:lang w:val="hu-HU"/>
        </w:rPr>
        <w:t xml:space="preserve">                 </w:t>
      </w:r>
      <w:r w:rsidR="00BA2FA6" w:rsidRPr="00EE5913">
        <w:rPr>
          <w:sz w:val="24"/>
          <w:szCs w:val="24"/>
          <w:lang w:val="hu-HU"/>
        </w:rPr>
        <w:t xml:space="preserve"> </w:t>
      </w:r>
      <w:r w:rsidR="00186D81" w:rsidRPr="00EE5913">
        <w:rPr>
          <w:sz w:val="24"/>
          <w:szCs w:val="24"/>
          <w:lang w:val="hu-HU"/>
        </w:rPr>
        <w:t xml:space="preserve">   </w:t>
      </w:r>
      <w:r w:rsidR="00BA2FA6" w:rsidRPr="00EE5913">
        <w:rPr>
          <w:sz w:val="24"/>
          <w:szCs w:val="24"/>
          <w:lang w:val="hu-HU"/>
        </w:rPr>
        <w:t xml:space="preserve"> </w:t>
      </w:r>
      <w:r w:rsidR="00C91533" w:rsidRPr="00EE5913">
        <w:rPr>
          <w:sz w:val="24"/>
          <w:szCs w:val="24"/>
          <w:lang w:val="hu-HU"/>
        </w:rPr>
        <w:t xml:space="preserve">   </w:t>
      </w:r>
      <w:r w:rsidRPr="00EE5913">
        <w:rPr>
          <w:b/>
          <w:sz w:val="24"/>
          <w:szCs w:val="24"/>
          <w:lang w:val="hu-HU"/>
        </w:rPr>
        <w:t>1 hely</w:t>
      </w:r>
    </w:p>
    <w:p w:rsidR="00711669" w:rsidRPr="00EE5913" w:rsidRDefault="00711669" w:rsidP="00711669">
      <w:pPr>
        <w:spacing w:line="276" w:lineRule="auto"/>
        <w:jc w:val="both"/>
        <w:rPr>
          <w:sz w:val="24"/>
          <w:szCs w:val="24"/>
          <w:lang w:val="ro-RO"/>
        </w:rPr>
      </w:pPr>
      <w:r w:rsidRPr="00EE5913">
        <w:rPr>
          <w:sz w:val="24"/>
          <w:szCs w:val="24"/>
          <w:lang w:val="hu-HU"/>
        </w:rPr>
        <w:t>Általános követelmények</w:t>
      </w:r>
      <w:r w:rsidRPr="00EE5913">
        <w:rPr>
          <w:sz w:val="24"/>
          <w:szCs w:val="24"/>
          <w:lang w:val="ro-RO"/>
        </w:rPr>
        <w:t>:</w:t>
      </w:r>
    </w:p>
    <w:p w:rsidR="00BA2FA6" w:rsidRPr="00EE5913" w:rsidRDefault="00711669" w:rsidP="002A3D2D">
      <w:pPr>
        <w:pStyle w:val="ListParagraph"/>
        <w:numPr>
          <w:ilvl w:val="0"/>
          <w:numId w:val="6"/>
        </w:numPr>
        <w:spacing w:line="276" w:lineRule="auto"/>
        <w:rPr>
          <w:sz w:val="24"/>
          <w:szCs w:val="24"/>
          <w:lang w:val="ro-RO"/>
        </w:rPr>
      </w:pPr>
      <w:r w:rsidRPr="00EE5913">
        <w:rPr>
          <w:sz w:val="24"/>
          <w:szCs w:val="24"/>
          <w:lang w:val="ro-RO"/>
        </w:rPr>
        <w:t>felsőfokú</w:t>
      </w:r>
      <w:r w:rsidR="00C52827" w:rsidRPr="00EE5913">
        <w:rPr>
          <w:sz w:val="24"/>
          <w:szCs w:val="24"/>
          <w:lang w:val="ro-RO"/>
        </w:rPr>
        <w:t xml:space="preserve"> </w:t>
      </w:r>
      <w:r w:rsidR="002A3D2D" w:rsidRPr="00EE5913">
        <w:rPr>
          <w:sz w:val="24"/>
          <w:szCs w:val="24"/>
          <w:lang w:val="ro-RO"/>
        </w:rPr>
        <w:t xml:space="preserve">(szociális munkás, pszihológia, pszihopedagógiai) </w:t>
      </w:r>
      <w:r w:rsidR="00C52827" w:rsidRPr="00EE5913">
        <w:rPr>
          <w:sz w:val="24"/>
          <w:szCs w:val="24"/>
          <w:lang w:val="ro-RO"/>
        </w:rPr>
        <w:t>végzettség</w:t>
      </w:r>
      <w:r w:rsidR="00BA2FA6" w:rsidRPr="00EE5913">
        <w:rPr>
          <w:sz w:val="24"/>
          <w:szCs w:val="24"/>
          <w:lang w:val="ro-RO"/>
        </w:rPr>
        <w:t xml:space="preserve"> záróvizsgával</w:t>
      </w:r>
    </w:p>
    <w:p w:rsidR="00711669" w:rsidRPr="00EE5913" w:rsidRDefault="00711669" w:rsidP="00711669">
      <w:pPr>
        <w:numPr>
          <w:ilvl w:val="0"/>
          <w:numId w:val="6"/>
        </w:numPr>
        <w:tabs>
          <w:tab w:val="num" w:pos="720"/>
        </w:tabs>
        <w:spacing w:line="276" w:lineRule="auto"/>
        <w:rPr>
          <w:sz w:val="24"/>
          <w:szCs w:val="24"/>
          <w:lang w:val="ro-RO"/>
        </w:rPr>
      </w:pPr>
      <w:r w:rsidRPr="00EE5913">
        <w:rPr>
          <w:sz w:val="24"/>
          <w:szCs w:val="24"/>
          <w:lang w:val="ro-RO"/>
        </w:rPr>
        <w:t>csapatmunkára való hajlandóság</w:t>
      </w:r>
    </w:p>
    <w:p w:rsidR="00711669" w:rsidRPr="00EE5913" w:rsidRDefault="00BD4639" w:rsidP="00711669">
      <w:pPr>
        <w:numPr>
          <w:ilvl w:val="0"/>
          <w:numId w:val="6"/>
        </w:numPr>
        <w:tabs>
          <w:tab w:val="num" w:pos="450"/>
        </w:tabs>
        <w:rPr>
          <w:sz w:val="24"/>
          <w:szCs w:val="24"/>
          <w:lang w:val="ro-RO"/>
        </w:rPr>
      </w:pPr>
      <w:r w:rsidRPr="00EE5913">
        <w:rPr>
          <w:sz w:val="24"/>
          <w:szCs w:val="24"/>
          <w:lang w:val="ro-RO"/>
        </w:rPr>
        <w:t>minimum 3</w:t>
      </w:r>
      <w:r w:rsidR="00711669" w:rsidRPr="00EE5913">
        <w:rPr>
          <w:sz w:val="24"/>
          <w:szCs w:val="24"/>
          <w:lang w:val="ro-RO"/>
        </w:rPr>
        <w:t xml:space="preserve"> év </w:t>
      </w:r>
      <w:r w:rsidR="00711669" w:rsidRPr="00EE5913">
        <w:rPr>
          <w:sz w:val="24"/>
          <w:szCs w:val="24"/>
          <w:lang w:val="hu-HU"/>
        </w:rPr>
        <w:t>szakmai régiség</w:t>
      </w:r>
    </w:p>
    <w:p w:rsidR="00711669" w:rsidRPr="00EE5913" w:rsidRDefault="00711669" w:rsidP="00711669">
      <w:pPr>
        <w:ind w:left="360"/>
        <w:jc w:val="both"/>
        <w:rPr>
          <w:sz w:val="24"/>
          <w:szCs w:val="24"/>
          <w:lang w:val="ro-RO"/>
        </w:rPr>
      </w:pPr>
      <w:r w:rsidRPr="00EE5913">
        <w:rPr>
          <w:sz w:val="24"/>
          <w:szCs w:val="24"/>
          <w:lang w:val="ro-RO"/>
        </w:rPr>
        <w:t>Előnyt jelent: gyermekekkel való foglalkozás terén szerzett szakmai tapasztalat</w:t>
      </w:r>
    </w:p>
    <w:p w:rsidR="00960F97" w:rsidRPr="00EE5913" w:rsidRDefault="00960F97" w:rsidP="00960F97">
      <w:pPr>
        <w:tabs>
          <w:tab w:val="left" w:pos="8364"/>
        </w:tabs>
        <w:rPr>
          <w:b/>
          <w:sz w:val="24"/>
          <w:szCs w:val="24"/>
          <w:lang w:val="ro-RO"/>
        </w:rPr>
      </w:pPr>
    </w:p>
    <w:p w:rsidR="00491E98" w:rsidRPr="00EE5913" w:rsidRDefault="00491E98" w:rsidP="00592E7C">
      <w:pPr>
        <w:rPr>
          <w:bCs/>
          <w:sz w:val="24"/>
          <w:szCs w:val="24"/>
          <w:lang w:val="hu-HU"/>
        </w:rPr>
      </w:pPr>
    </w:p>
    <w:p w:rsidR="00491E98" w:rsidRPr="00EE5913" w:rsidRDefault="00491E98" w:rsidP="00491E98">
      <w:pPr>
        <w:tabs>
          <w:tab w:val="num" w:pos="1260"/>
        </w:tabs>
        <w:jc w:val="both"/>
        <w:rPr>
          <w:sz w:val="24"/>
          <w:szCs w:val="24"/>
          <w:lang w:val="ro-RO"/>
        </w:rPr>
      </w:pPr>
      <w:r w:rsidRPr="00EE5913">
        <w:rPr>
          <w:sz w:val="24"/>
          <w:szCs w:val="24"/>
          <w:lang w:val="ro-RO"/>
        </w:rPr>
        <w:t xml:space="preserve">A versenyvizsgára </w:t>
      </w:r>
      <w:r w:rsidRPr="00EE5913">
        <w:rPr>
          <w:b/>
          <w:sz w:val="24"/>
          <w:szCs w:val="24"/>
          <w:lang w:val="ro-RO"/>
        </w:rPr>
        <w:t xml:space="preserve"> 2021 </w:t>
      </w:r>
      <w:r w:rsidR="0075779B" w:rsidRPr="00EE5913">
        <w:rPr>
          <w:b/>
          <w:sz w:val="24"/>
          <w:szCs w:val="24"/>
          <w:lang w:val="hu-HU"/>
        </w:rPr>
        <w:t>júliu</w:t>
      </w:r>
      <w:r w:rsidR="00186D81" w:rsidRPr="00EE5913">
        <w:rPr>
          <w:b/>
          <w:sz w:val="24"/>
          <w:szCs w:val="24"/>
          <w:lang w:val="hu-HU"/>
        </w:rPr>
        <w:t>s</w:t>
      </w:r>
      <w:r w:rsidR="00186D81" w:rsidRPr="00EE5913">
        <w:rPr>
          <w:b/>
          <w:sz w:val="24"/>
          <w:szCs w:val="24"/>
          <w:lang w:val="ro-RO"/>
        </w:rPr>
        <w:t xml:space="preserve"> 5</w:t>
      </w:r>
      <w:r w:rsidRPr="00EE5913">
        <w:rPr>
          <w:b/>
          <w:sz w:val="24"/>
          <w:szCs w:val="24"/>
          <w:lang w:val="ro-RO"/>
        </w:rPr>
        <w:t>-</w:t>
      </w:r>
      <w:r w:rsidR="00186D81" w:rsidRPr="00EE5913">
        <w:rPr>
          <w:b/>
          <w:sz w:val="24"/>
          <w:szCs w:val="24"/>
          <w:lang w:val="hu-HU"/>
        </w:rPr>
        <w:t>é</w:t>
      </w:r>
      <w:r w:rsidRPr="00EE5913">
        <w:rPr>
          <w:b/>
          <w:sz w:val="24"/>
          <w:szCs w:val="24"/>
          <w:lang w:val="hu-HU"/>
        </w:rPr>
        <w:t xml:space="preserve">n </w:t>
      </w:r>
      <w:r w:rsidRPr="00EE5913">
        <w:rPr>
          <w:b/>
          <w:sz w:val="24"/>
          <w:szCs w:val="24"/>
          <w:lang w:val="ro-RO"/>
        </w:rPr>
        <w:t xml:space="preserve">10 órai </w:t>
      </w:r>
      <w:r w:rsidRPr="00EE5913">
        <w:rPr>
          <w:sz w:val="24"/>
          <w:szCs w:val="24"/>
          <w:lang w:val="ro-RO"/>
        </w:rPr>
        <w:t xml:space="preserve">kezdettel kerül sor a Hargita Megyei  Szociális és Gyermekvédelemi Vezérigazgatóság székhelyén, (Csíkszereda, Szabadság tér 5. szám, 301 szoba).   </w:t>
      </w:r>
    </w:p>
    <w:p w:rsidR="00491E98" w:rsidRPr="00EE5913" w:rsidRDefault="00491E98" w:rsidP="00491E98">
      <w:pPr>
        <w:jc w:val="both"/>
        <w:rPr>
          <w:sz w:val="24"/>
          <w:szCs w:val="24"/>
        </w:rPr>
      </w:pPr>
      <w:r w:rsidRPr="00EE5913">
        <w:rPr>
          <w:sz w:val="24"/>
          <w:szCs w:val="24"/>
          <w:lang w:val="ro-RO"/>
        </w:rPr>
        <w:tab/>
        <w:t xml:space="preserve">További információkat és a vizsgával kapcsolatos könyvészeti anyagot az igazgatóság személyzeti osztályán lehet  beszerezni (Elérhetőség: </w:t>
      </w:r>
      <w:r w:rsidRPr="00EE5913">
        <w:rPr>
          <w:sz w:val="24"/>
          <w:szCs w:val="24"/>
        </w:rPr>
        <w:t xml:space="preserve">tel. 0266-207761). </w:t>
      </w:r>
      <w:r w:rsidRPr="00EE5913">
        <w:rPr>
          <w:sz w:val="24"/>
          <w:szCs w:val="24"/>
          <w:lang w:val="ro-RO"/>
        </w:rPr>
        <w:t xml:space="preserve">   </w:t>
      </w:r>
    </w:p>
    <w:p w:rsidR="00491E98" w:rsidRPr="00EE5913" w:rsidRDefault="00491E98" w:rsidP="00491E98">
      <w:pPr>
        <w:tabs>
          <w:tab w:val="num" w:pos="1260"/>
        </w:tabs>
        <w:jc w:val="both"/>
        <w:rPr>
          <w:sz w:val="24"/>
          <w:szCs w:val="24"/>
          <w:lang w:val="ro-RO"/>
        </w:rPr>
      </w:pPr>
      <w:r w:rsidRPr="00EE5913">
        <w:rPr>
          <w:sz w:val="24"/>
          <w:szCs w:val="24"/>
          <w:lang w:val="ro-RO"/>
        </w:rPr>
        <w:t xml:space="preserve"> A dossziékat </w:t>
      </w:r>
      <w:r w:rsidRPr="00EE5913">
        <w:rPr>
          <w:b/>
          <w:sz w:val="24"/>
          <w:szCs w:val="24"/>
          <w:lang w:val="ro-RO"/>
        </w:rPr>
        <w:t xml:space="preserve">2021 </w:t>
      </w:r>
      <w:r w:rsidR="0075779B" w:rsidRPr="00EE5913">
        <w:rPr>
          <w:b/>
          <w:sz w:val="24"/>
          <w:szCs w:val="24"/>
          <w:lang w:val="hu-HU"/>
        </w:rPr>
        <w:t>júniu</w:t>
      </w:r>
      <w:r w:rsidR="00186D81" w:rsidRPr="00EE5913">
        <w:rPr>
          <w:b/>
          <w:sz w:val="24"/>
          <w:szCs w:val="24"/>
          <w:lang w:val="hu-HU"/>
        </w:rPr>
        <w:t>s</w:t>
      </w:r>
      <w:r w:rsidRPr="00EE5913">
        <w:rPr>
          <w:b/>
          <w:sz w:val="24"/>
          <w:szCs w:val="24"/>
          <w:lang w:val="hu-HU"/>
        </w:rPr>
        <w:t xml:space="preserve"> </w:t>
      </w:r>
      <w:r w:rsidR="00186D81" w:rsidRPr="00EE5913">
        <w:rPr>
          <w:b/>
          <w:sz w:val="24"/>
          <w:szCs w:val="24"/>
          <w:lang w:val="ro-RO"/>
        </w:rPr>
        <w:t>25</w:t>
      </w:r>
      <w:r w:rsidRPr="00EE5913">
        <w:rPr>
          <w:color w:val="000000"/>
          <w:sz w:val="24"/>
          <w:szCs w:val="24"/>
          <w:lang w:val="ro-RO"/>
        </w:rPr>
        <w:t>-</w:t>
      </w:r>
      <w:r w:rsidRPr="00EE5913">
        <w:rPr>
          <w:sz w:val="24"/>
          <w:szCs w:val="24"/>
          <w:lang w:val="ro-RO"/>
        </w:rPr>
        <w:t xml:space="preserve"> ig lehet letenni</w:t>
      </w:r>
      <w:r w:rsidRPr="00EE5913">
        <w:rPr>
          <w:sz w:val="24"/>
          <w:szCs w:val="24"/>
          <w:lang w:val="hu-HU"/>
        </w:rPr>
        <w:t xml:space="preserve">, </w:t>
      </w:r>
      <w:r w:rsidRPr="00EE5913">
        <w:rPr>
          <w:sz w:val="24"/>
          <w:szCs w:val="24"/>
          <w:lang w:val="ro-RO"/>
        </w:rPr>
        <w:t>a következő iratokkal:</w:t>
      </w:r>
    </w:p>
    <w:p w:rsidR="00491E98" w:rsidRPr="00EE5913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EE5913">
        <w:rPr>
          <w:sz w:val="24"/>
          <w:szCs w:val="24"/>
          <w:lang w:val="ro-RO"/>
        </w:rPr>
        <w:t>beiratkozási kérés</w:t>
      </w:r>
    </w:p>
    <w:p w:rsidR="00491E98" w:rsidRPr="00EE5913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EE5913">
        <w:rPr>
          <w:sz w:val="24"/>
          <w:szCs w:val="24"/>
          <w:lang w:val="ro-RO"/>
        </w:rPr>
        <w:t>személyi igazolvány – eredeti és másolat</w:t>
      </w:r>
    </w:p>
    <w:p w:rsidR="00491E98" w:rsidRPr="00EE5913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EE5913">
        <w:rPr>
          <w:sz w:val="24"/>
          <w:szCs w:val="24"/>
          <w:lang w:val="ro-RO"/>
        </w:rPr>
        <w:t>önéletrajz</w:t>
      </w:r>
    </w:p>
    <w:p w:rsidR="00491E98" w:rsidRPr="00EE5913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EE5913">
        <w:rPr>
          <w:sz w:val="24"/>
          <w:szCs w:val="24"/>
          <w:lang w:val="ro-RO"/>
        </w:rPr>
        <w:t>rendőrség által kibocsátott erkölcsi bizonyítvány</w:t>
      </w:r>
    </w:p>
    <w:p w:rsidR="00491E98" w:rsidRPr="00EE5913" w:rsidRDefault="00491E98" w:rsidP="00491E98">
      <w:pPr>
        <w:numPr>
          <w:ilvl w:val="0"/>
          <w:numId w:val="1"/>
        </w:numPr>
        <w:ind w:left="1440"/>
        <w:rPr>
          <w:sz w:val="24"/>
          <w:szCs w:val="24"/>
          <w:lang w:val="ro-RO"/>
        </w:rPr>
      </w:pPr>
      <w:r w:rsidRPr="00EE5913">
        <w:rPr>
          <w:sz w:val="24"/>
          <w:szCs w:val="24"/>
          <w:lang w:val="ro-RO"/>
        </w:rPr>
        <w:t>orvosi igazolás a családorvostól</w:t>
      </w:r>
    </w:p>
    <w:p w:rsidR="00491E98" w:rsidRPr="00EE5913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EE5913">
        <w:rPr>
          <w:sz w:val="24"/>
          <w:szCs w:val="24"/>
          <w:lang w:val="ro-RO"/>
        </w:rPr>
        <w:t>végzettséget igazoló okirat - eredeti és másolat</w:t>
      </w:r>
    </w:p>
    <w:p w:rsidR="00491E98" w:rsidRPr="00EE5913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EE5913">
        <w:rPr>
          <w:sz w:val="24"/>
          <w:szCs w:val="24"/>
          <w:lang w:val="ro-RO"/>
        </w:rPr>
        <w:t>régiséget igazoló okirat</w:t>
      </w:r>
    </w:p>
    <w:p w:rsidR="00491E98" w:rsidRPr="00EE5913" w:rsidRDefault="00491E98" w:rsidP="00491E98">
      <w:pPr>
        <w:tabs>
          <w:tab w:val="num" w:pos="1260"/>
        </w:tabs>
        <w:rPr>
          <w:sz w:val="24"/>
          <w:szCs w:val="24"/>
          <w:lang w:val="ro-RO"/>
        </w:rPr>
      </w:pPr>
    </w:p>
    <w:p w:rsidR="00491E98" w:rsidRDefault="00491E98" w:rsidP="00491E98">
      <w:pPr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   </w:t>
      </w:r>
    </w:p>
    <w:p w:rsidR="00491E98" w:rsidRDefault="00491E98" w:rsidP="00491E98">
      <w:pPr>
        <w:jc w:val="center"/>
        <w:rPr>
          <w:b/>
          <w:color w:val="212225"/>
          <w:sz w:val="24"/>
          <w:szCs w:val="24"/>
          <w:u w:val="single"/>
        </w:rPr>
      </w:pPr>
      <w:r>
        <w:rPr>
          <w:b/>
          <w:sz w:val="24"/>
          <w:szCs w:val="24"/>
          <w:lang w:val="ro-RO"/>
        </w:rPr>
        <w:t>ELEKES ZOLTÁN</w:t>
      </w:r>
    </w:p>
    <w:p w:rsidR="00491E98" w:rsidRDefault="00491E98" w:rsidP="00EB0E26">
      <w:pPr>
        <w:ind w:left="2160" w:firstLine="720"/>
        <w:rPr>
          <w:rFonts w:ascii="Calibri" w:hAnsi="Calibri"/>
          <w:b/>
          <w:sz w:val="22"/>
          <w:szCs w:val="22"/>
          <w:lang w:val="hu-HU"/>
        </w:rPr>
      </w:pPr>
      <w:r>
        <w:rPr>
          <w:b/>
          <w:sz w:val="24"/>
          <w:szCs w:val="24"/>
          <w:lang w:val="hu-HU"/>
        </w:rPr>
        <w:t xml:space="preserve">                 IGAZGATÓ</w:t>
      </w:r>
      <w:r>
        <w:rPr>
          <w:rFonts w:ascii="Calibri" w:hAnsi="Calibri"/>
          <w:b/>
          <w:sz w:val="22"/>
          <w:szCs w:val="22"/>
          <w:lang w:val="hu-HU"/>
        </w:rPr>
        <w:t>,</w:t>
      </w:r>
    </w:p>
    <w:p w:rsidR="00ED775C" w:rsidRDefault="00ED775C" w:rsidP="00EB0E26">
      <w:pPr>
        <w:ind w:left="2160" w:firstLine="720"/>
        <w:rPr>
          <w:rFonts w:ascii="Calibri" w:hAnsi="Calibri"/>
          <w:sz w:val="22"/>
          <w:szCs w:val="22"/>
          <w:lang w:val="hu-HU"/>
        </w:rPr>
      </w:pPr>
    </w:p>
    <w:p w:rsidR="00ED775C" w:rsidRDefault="00ED775C" w:rsidP="00EB0E26">
      <w:pPr>
        <w:ind w:left="2160" w:firstLine="720"/>
        <w:rPr>
          <w:rFonts w:ascii="Calibri" w:hAnsi="Calibri"/>
          <w:sz w:val="22"/>
          <w:szCs w:val="22"/>
          <w:lang w:val="hu-HU"/>
        </w:rPr>
      </w:pPr>
    </w:p>
    <w:p w:rsidR="00ED775C" w:rsidRDefault="00ED775C" w:rsidP="00EB0E26">
      <w:pPr>
        <w:ind w:left="2160" w:firstLine="720"/>
        <w:rPr>
          <w:rFonts w:ascii="Calibri" w:hAnsi="Calibri"/>
          <w:sz w:val="22"/>
          <w:szCs w:val="22"/>
          <w:lang w:val="hu-HU"/>
        </w:rPr>
      </w:pPr>
    </w:p>
    <w:p w:rsidR="00ED775C" w:rsidRDefault="00ED775C" w:rsidP="00EB0E26">
      <w:pPr>
        <w:ind w:left="2160" w:firstLine="720"/>
        <w:rPr>
          <w:rFonts w:ascii="Calibri" w:hAnsi="Calibri"/>
          <w:sz w:val="22"/>
          <w:szCs w:val="22"/>
          <w:lang w:val="hu-HU"/>
        </w:rPr>
      </w:pPr>
    </w:p>
    <w:p w:rsidR="00ED775C" w:rsidRDefault="00ED775C" w:rsidP="00EB0E26">
      <w:pPr>
        <w:ind w:left="2160" w:firstLine="720"/>
        <w:rPr>
          <w:rFonts w:ascii="Calibri" w:hAnsi="Calibri"/>
          <w:sz w:val="22"/>
          <w:szCs w:val="22"/>
          <w:lang w:val="hu-HU"/>
        </w:rPr>
      </w:pPr>
    </w:p>
    <w:p w:rsidR="00ED775C" w:rsidRDefault="00ED775C" w:rsidP="00EB0E26">
      <w:pPr>
        <w:ind w:left="2160" w:firstLine="720"/>
        <w:rPr>
          <w:rFonts w:ascii="Calibri" w:hAnsi="Calibri"/>
          <w:sz w:val="22"/>
          <w:szCs w:val="22"/>
          <w:lang w:val="hu-HU"/>
        </w:rPr>
      </w:pPr>
    </w:p>
    <w:p w:rsidR="00ED775C" w:rsidRDefault="00ED775C" w:rsidP="00EB0E26">
      <w:pPr>
        <w:ind w:left="2160" w:firstLine="720"/>
        <w:rPr>
          <w:rFonts w:ascii="Calibri" w:hAnsi="Calibri"/>
          <w:sz w:val="22"/>
          <w:szCs w:val="22"/>
          <w:lang w:val="hu-HU"/>
        </w:rPr>
      </w:pPr>
    </w:p>
    <w:p w:rsidR="00ED775C" w:rsidRDefault="00ED775C" w:rsidP="00EB0E26">
      <w:pPr>
        <w:ind w:left="2160" w:firstLine="720"/>
        <w:rPr>
          <w:rFonts w:ascii="Calibri" w:hAnsi="Calibri"/>
          <w:sz w:val="22"/>
          <w:szCs w:val="22"/>
          <w:lang w:val="hu-HU"/>
        </w:rPr>
      </w:pPr>
    </w:p>
    <w:p w:rsidR="00ED775C" w:rsidRDefault="00ED775C" w:rsidP="00EB0E26">
      <w:pPr>
        <w:ind w:left="2160" w:firstLine="720"/>
        <w:rPr>
          <w:rFonts w:ascii="Calibri" w:hAnsi="Calibri"/>
          <w:sz w:val="22"/>
          <w:szCs w:val="22"/>
          <w:lang w:val="hu-HU"/>
        </w:rPr>
      </w:pPr>
    </w:p>
    <w:p w:rsidR="00DB7360" w:rsidRDefault="00DB7360" w:rsidP="00ED775C">
      <w:pPr>
        <w:autoSpaceDE w:val="0"/>
        <w:autoSpaceDN w:val="0"/>
        <w:adjustRightInd w:val="0"/>
        <w:jc w:val="both"/>
        <w:rPr>
          <w:rFonts w:eastAsia="CourierNewPSMT"/>
          <w:sz w:val="28"/>
          <w:szCs w:val="28"/>
          <w:lang w:val="ro-RO"/>
        </w:rPr>
      </w:pPr>
    </w:p>
    <w:p w:rsidR="00ED775C" w:rsidRPr="00645B87" w:rsidRDefault="00ED775C" w:rsidP="00ED775C">
      <w:pPr>
        <w:autoSpaceDE w:val="0"/>
        <w:autoSpaceDN w:val="0"/>
        <w:adjustRightInd w:val="0"/>
        <w:jc w:val="both"/>
        <w:rPr>
          <w:b/>
          <w:sz w:val="28"/>
          <w:szCs w:val="28"/>
          <w:lang w:val="ro-RO"/>
        </w:rPr>
      </w:pPr>
      <w:r w:rsidRPr="00645B87">
        <w:rPr>
          <w:b/>
          <w:sz w:val="28"/>
          <w:szCs w:val="28"/>
          <w:lang w:val="ro-RO"/>
        </w:rPr>
        <w:t xml:space="preserve">Bibliografia  </w:t>
      </w:r>
    </w:p>
    <w:p w:rsidR="0040523D" w:rsidRPr="00645B87" w:rsidRDefault="0040523D" w:rsidP="00ED775C">
      <w:pPr>
        <w:autoSpaceDE w:val="0"/>
        <w:autoSpaceDN w:val="0"/>
        <w:adjustRightInd w:val="0"/>
        <w:jc w:val="both"/>
        <w:rPr>
          <w:sz w:val="24"/>
          <w:szCs w:val="24"/>
          <w:lang w:val="ro-RO"/>
        </w:rPr>
      </w:pPr>
    </w:p>
    <w:p w:rsidR="00ED775C" w:rsidRPr="00F95CB7" w:rsidRDefault="00ED775C" w:rsidP="00F95CB7">
      <w:pPr>
        <w:pStyle w:val="ListParagraph"/>
        <w:numPr>
          <w:ilvl w:val="0"/>
          <w:numId w:val="8"/>
        </w:numPr>
        <w:autoSpaceDE w:val="0"/>
        <w:autoSpaceDN w:val="0"/>
        <w:adjustRightInd w:val="0"/>
        <w:jc w:val="both"/>
        <w:rPr>
          <w:sz w:val="24"/>
          <w:szCs w:val="24"/>
          <w:lang w:val="ro-RO"/>
        </w:rPr>
      </w:pPr>
      <w:r w:rsidRPr="00F95CB7">
        <w:rPr>
          <w:sz w:val="24"/>
          <w:szCs w:val="24"/>
          <w:lang w:val="ro-RO"/>
        </w:rPr>
        <w:t>Legea 272/2004 republicată 4 decembrie.2018</w:t>
      </w:r>
    </w:p>
    <w:p w:rsidR="00ED775C" w:rsidRPr="00F95CB7" w:rsidRDefault="00ED775C" w:rsidP="00F95CB7">
      <w:pPr>
        <w:pStyle w:val="ListParagraph"/>
        <w:numPr>
          <w:ilvl w:val="0"/>
          <w:numId w:val="8"/>
        </w:numPr>
        <w:autoSpaceDE w:val="0"/>
        <w:autoSpaceDN w:val="0"/>
        <w:adjustRightInd w:val="0"/>
        <w:jc w:val="both"/>
        <w:rPr>
          <w:sz w:val="24"/>
          <w:szCs w:val="24"/>
          <w:lang w:val="ro-RO"/>
        </w:rPr>
      </w:pPr>
      <w:r w:rsidRPr="00F95CB7">
        <w:rPr>
          <w:sz w:val="24"/>
          <w:szCs w:val="24"/>
          <w:lang w:val="ro-RO"/>
        </w:rPr>
        <w:t>Hotărârea HG 797/2017 pentru aprobarea regulamentelor-cadrul de organizare şi funcţionare ale serviciilor publice de asistenta socială şi a structurii orientative de personal.</w:t>
      </w:r>
    </w:p>
    <w:p w:rsidR="00ED775C" w:rsidRPr="00F95CB7" w:rsidRDefault="00ED775C" w:rsidP="00F95CB7">
      <w:pPr>
        <w:pStyle w:val="ListParagraph"/>
        <w:numPr>
          <w:ilvl w:val="0"/>
          <w:numId w:val="8"/>
        </w:numPr>
        <w:autoSpaceDE w:val="0"/>
        <w:autoSpaceDN w:val="0"/>
        <w:adjustRightInd w:val="0"/>
        <w:jc w:val="both"/>
        <w:rPr>
          <w:sz w:val="24"/>
          <w:szCs w:val="24"/>
          <w:lang w:val="ro-RO"/>
        </w:rPr>
      </w:pPr>
      <w:r w:rsidRPr="00F95CB7">
        <w:rPr>
          <w:sz w:val="24"/>
          <w:szCs w:val="24"/>
          <w:lang w:val="ro-RO"/>
        </w:rPr>
        <w:t>Ordinul nr.25/2019 privind aprobarea standardelor minime de calitate pentru serviciile sociale de tip rezidenţial destinate copiilor din sistemul de protecţie specială.</w:t>
      </w:r>
    </w:p>
    <w:p w:rsidR="00ED775C" w:rsidRPr="00F95CB7" w:rsidRDefault="00ED775C" w:rsidP="00F95CB7">
      <w:pPr>
        <w:pStyle w:val="ListParagraph"/>
        <w:numPr>
          <w:ilvl w:val="0"/>
          <w:numId w:val="8"/>
        </w:numPr>
        <w:autoSpaceDE w:val="0"/>
        <w:autoSpaceDN w:val="0"/>
        <w:adjustRightInd w:val="0"/>
        <w:jc w:val="both"/>
        <w:rPr>
          <w:sz w:val="24"/>
          <w:szCs w:val="24"/>
          <w:lang w:val="ro-RO"/>
        </w:rPr>
      </w:pPr>
      <w:r w:rsidRPr="00F95CB7">
        <w:rPr>
          <w:sz w:val="24"/>
          <w:szCs w:val="24"/>
          <w:lang w:val="ro-RO"/>
        </w:rPr>
        <w:t xml:space="preserve">H.G. nr. 49/2011 pentru aprobarea Metodologiei-cadru privind prevenirea </w:t>
      </w:r>
      <w:proofErr w:type="spellStart"/>
      <w:r w:rsidRPr="00F95CB7">
        <w:rPr>
          <w:sz w:val="24"/>
          <w:szCs w:val="24"/>
          <w:lang w:val="ro-RO"/>
        </w:rPr>
        <w:t>şi</w:t>
      </w:r>
      <w:proofErr w:type="spellEnd"/>
      <w:r w:rsidRPr="00F95CB7">
        <w:rPr>
          <w:sz w:val="24"/>
          <w:szCs w:val="24"/>
          <w:lang w:val="ro-RO"/>
        </w:rPr>
        <w:t xml:space="preserve"> </w:t>
      </w:r>
      <w:proofErr w:type="spellStart"/>
      <w:r w:rsidRPr="00F95CB7">
        <w:rPr>
          <w:sz w:val="24"/>
          <w:szCs w:val="24"/>
          <w:lang w:val="ro-RO"/>
        </w:rPr>
        <w:t>intervenţia</w:t>
      </w:r>
      <w:proofErr w:type="spellEnd"/>
      <w:r w:rsidRPr="00F95CB7">
        <w:rPr>
          <w:sz w:val="24"/>
          <w:szCs w:val="24"/>
          <w:lang w:val="ro-RO"/>
        </w:rPr>
        <w:t xml:space="preserve"> în echipă multidisciplinară </w:t>
      </w:r>
      <w:proofErr w:type="spellStart"/>
      <w:r w:rsidRPr="00F95CB7">
        <w:rPr>
          <w:sz w:val="24"/>
          <w:szCs w:val="24"/>
          <w:lang w:val="ro-RO"/>
        </w:rPr>
        <w:t>şi</w:t>
      </w:r>
      <w:proofErr w:type="spellEnd"/>
      <w:r w:rsidRPr="00F95CB7">
        <w:rPr>
          <w:sz w:val="24"/>
          <w:szCs w:val="24"/>
          <w:lang w:val="ro-RO"/>
        </w:rPr>
        <w:t xml:space="preserve"> în </w:t>
      </w:r>
      <w:proofErr w:type="spellStart"/>
      <w:r w:rsidRPr="00F95CB7">
        <w:rPr>
          <w:sz w:val="24"/>
          <w:szCs w:val="24"/>
          <w:lang w:val="ro-RO"/>
        </w:rPr>
        <w:t>reţea</w:t>
      </w:r>
      <w:proofErr w:type="spellEnd"/>
      <w:r w:rsidRPr="00F95CB7">
        <w:rPr>
          <w:sz w:val="24"/>
          <w:szCs w:val="24"/>
          <w:lang w:val="ro-RO"/>
        </w:rPr>
        <w:t xml:space="preserve"> în </w:t>
      </w:r>
      <w:proofErr w:type="spellStart"/>
      <w:r w:rsidRPr="00F95CB7">
        <w:rPr>
          <w:sz w:val="24"/>
          <w:szCs w:val="24"/>
          <w:lang w:val="ro-RO"/>
        </w:rPr>
        <w:t>situaţiile</w:t>
      </w:r>
      <w:proofErr w:type="spellEnd"/>
      <w:r w:rsidRPr="00F95CB7">
        <w:rPr>
          <w:sz w:val="24"/>
          <w:szCs w:val="24"/>
          <w:lang w:val="ro-RO"/>
        </w:rPr>
        <w:t xml:space="preserve"> de </w:t>
      </w:r>
      <w:proofErr w:type="spellStart"/>
      <w:r w:rsidRPr="00F95CB7">
        <w:rPr>
          <w:sz w:val="24"/>
          <w:szCs w:val="24"/>
          <w:lang w:val="ro-RO"/>
        </w:rPr>
        <w:t>violenţă</w:t>
      </w:r>
      <w:proofErr w:type="spellEnd"/>
      <w:r w:rsidRPr="00F95CB7">
        <w:rPr>
          <w:sz w:val="24"/>
          <w:szCs w:val="24"/>
          <w:lang w:val="ro-RO"/>
        </w:rPr>
        <w:t xml:space="preserve"> asupra copilului </w:t>
      </w:r>
      <w:proofErr w:type="spellStart"/>
      <w:r w:rsidRPr="00F95CB7">
        <w:rPr>
          <w:sz w:val="24"/>
          <w:szCs w:val="24"/>
          <w:lang w:val="ro-RO"/>
        </w:rPr>
        <w:t>şi</w:t>
      </w:r>
      <w:proofErr w:type="spellEnd"/>
      <w:r w:rsidRPr="00F95CB7">
        <w:rPr>
          <w:sz w:val="24"/>
          <w:szCs w:val="24"/>
          <w:lang w:val="ro-RO"/>
        </w:rPr>
        <w:t xml:space="preserve"> de </w:t>
      </w:r>
      <w:proofErr w:type="spellStart"/>
      <w:r w:rsidRPr="00F95CB7">
        <w:rPr>
          <w:sz w:val="24"/>
          <w:szCs w:val="24"/>
          <w:lang w:val="ro-RO"/>
        </w:rPr>
        <w:t>violenţă</w:t>
      </w:r>
      <w:proofErr w:type="spellEnd"/>
      <w:r w:rsidRPr="00F95CB7">
        <w:rPr>
          <w:sz w:val="24"/>
          <w:szCs w:val="24"/>
          <w:lang w:val="ro-RO"/>
        </w:rPr>
        <w:t xml:space="preserve"> în familie </w:t>
      </w:r>
      <w:proofErr w:type="spellStart"/>
      <w:r w:rsidRPr="00F95CB7">
        <w:rPr>
          <w:sz w:val="24"/>
          <w:szCs w:val="24"/>
          <w:lang w:val="ro-RO"/>
        </w:rPr>
        <w:t>şi</w:t>
      </w:r>
      <w:proofErr w:type="spellEnd"/>
      <w:r w:rsidRPr="00F95CB7">
        <w:rPr>
          <w:sz w:val="24"/>
          <w:szCs w:val="24"/>
          <w:lang w:val="ro-RO"/>
        </w:rPr>
        <w:t xml:space="preserve"> a Metodologiei de </w:t>
      </w:r>
      <w:proofErr w:type="spellStart"/>
      <w:r w:rsidRPr="00F95CB7">
        <w:rPr>
          <w:sz w:val="24"/>
          <w:szCs w:val="24"/>
          <w:lang w:val="ro-RO"/>
        </w:rPr>
        <w:t>intervenţie</w:t>
      </w:r>
      <w:proofErr w:type="spellEnd"/>
      <w:r w:rsidRPr="00F95CB7">
        <w:rPr>
          <w:sz w:val="24"/>
          <w:szCs w:val="24"/>
          <w:lang w:val="ro-RO"/>
        </w:rPr>
        <w:t xml:space="preserve"> multidisciplinară </w:t>
      </w:r>
      <w:proofErr w:type="spellStart"/>
      <w:r w:rsidRPr="00F95CB7">
        <w:rPr>
          <w:sz w:val="24"/>
          <w:szCs w:val="24"/>
          <w:lang w:val="ro-RO"/>
        </w:rPr>
        <w:t>şi</w:t>
      </w:r>
      <w:proofErr w:type="spellEnd"/>
      <w:r w:rsidRPr="00F95CB7">
        <w:rPr>
          <w:sz w:val="24"/>
          <w:szCs w:val="24"/>
          <w:lang w:val="ro-RO"/>
        </w:rPr>
        <w:t xml:space="preserve"> </w:t>
      </w:r>
      <w:proofErr w:type="spellStart"/>
      <w:r w:rsidRPr="00F95CB7">
        <w:rPr>
          <w:sz w:val="24"/>
          <w:szCs w:val="24"/>
          <w:lang w:val="ro-RO"/>
        </w:rPr>
        <w:t>interinstituţională</w:t>
      </w:r>
      <w:proofErr w:type="spellEnd"/>
      <w:r w:rsidRPr="00F95CB7">
        <w:rPr>
          <w:sz w:val="24"/>
          <w:szCs w:val="24"/>
          <w:lang w:val="ro-RO"/>
        </w:rPr>
        <w:t xml:space="preserve"> privind copiii </w:t>
      </w:r>
      <w:proofErr w:type="spellStart"/>
      <w:r w:rsidRPr="00F95CB7">
        <w:rPr>
          <w:sz w:val="24"/>
          <w:szCs w:val="24"/>
          <w:lang w:val="ro-RO"/>
        </w:rPr>
        <w:t>exploataţi</w:t>
      </w:r>
      <w:proofErr w:type="spellEnd"/>
      <w:r w:rsidRPr="00F95CB7">
        <w:rPr>
          <w:sz w:val="24"/>
          <w:szCs w:val="24"/>
          <w:lang w:val="ro-RO"/>
        </w:rPr>
        <w:t xml:space="preserve"> </w:t>
      </w:r>
      <w:proofErr w:type="spellStart"/>
      <w:r w:rsidRPr="00F95CB7">
        <w:rPr>
          <w:sz w:val="24"/>
          <w:szCs w:val="24"/>
          <w:lang w:val="ro-RO"/>
        </w:rPr>
        <w:t>şi</w:t>
      </w:r>
      <w:proofErr w:type="spellEnd"/>
      <w:r w:rsidRPr="00F95CB7">
        <w:rPr>
          <w:sz w:val="24"/>
          <w:szCs w:val="24"/>
          <w:lang w:val="ro-RO"/>
        </w:rPr>
        <w:t xml:space="preserve"> </w:t>
      </w:r>
      <w:proofErr w:type="spellStart"/>
      <w:r w:rsidRPr="00F95CB7">
        <w:rPr>
          <w:sz w:val="24"/>
          <w:szCs w:val="24"/>
          <w:lang w:val="ro-RO"/>
        </w:rPr>
        <w:t>aflaţi</w:t>
      </w:r>
      <w:proofErr w:type="spellEnd"/>
      <w:r w:rsidRPr="00F95CB7">
        <w:rPr>
          <w:sz w:val="24"/>
          <w:szCs w:val="24"/>
          <w:lang w:val="ro-RO"/>
        </w:rPr>
        <w:t xml:space="preserve"> în </w:t>
      </w:r>
      <w:proofErr w:type="spellStart"/>
      <w:r w:rsidRPr="00F95CB7">
        <w:rPr>
          <w:sz w:val="24"/>
          <w:szCs w:val="24"/>
          <w:lang w:val="ro-RO"/>
        </w:rPr>
        <w:t>situaţii</w:t>
      </w:r>
      <w:proofErr w:type="spellEnd"/>
      <w:r w:rsidRPr="00F95CB7">
        <w:rPr>
          <w:sz w:val="24"/>
          <w:szCs w:val="24"/>
          <w:lang w:val="ro-RO"/>
        </w:rPr>
        <w:t xml:space="preserve"> de risc de exploatare prin muncă, copiii victime ale traficului de persoane, precum </w:t>
      </w:r>
      <w:proofErr w:type="spellStart"/>
      <w:r w:rsidRPr="00F95CB7">
        <w:rPr>
          <w:sz w:val="24"/>
          <w:szCs w:val="24"/>
          <w:lang w:val="ro-RO"/>
        </w:rPr>
        <w:t>şi</w:t>
      </w:r>
      <w:proofErr w:type="spellEnd"/>
      <w:r w:rsidRPr="00F95CB7">
        <w:rPr>
          <w:sz w:val="24"/>
          <w:szCs w:val="24"/>
          <w:lang w:val="ro-RO"/>
        </w:rPr>
        <w:t xml:space="preserve"> copiii români </w:t>
      </w:r>
      <w:proofErr w:type="spellStart"/>
      <w:r w:rsidRPr="00F95CB7">
        <w:rPr>
          <w:sz w:val="24"/>
          <w:szCs w:val="24"/>
          <w:lang w:val="ro-RO"/>
        </w:rPr>
        <w:t>migranţi</w:t>
      </w:r>
      <w:proofErr w:type="spellEnd"/>
      <w:r w:rsidRPr="00F95CB7">
        <w:rPr>
          <w:sz w:val="24"/>
          <w:szCs w:val="24"/>
          <w:lang w:val="ro-RO"/>
        </w:rPr>
        <w:t xml:space="preserve"> victime ale altor forme de </w:t>
      </w:r>
      <w:proofErr w:type="spellStart"/>
      <w:r w:rsidRPr="00F95CB7">
        <w:rPr>
          <w:sz w:val="24"/>
          <w:szCs w:val="24"/>
          <w:lang w:val="ro-RO"/>
        </w:rPr>
        <w:t>violenţă</w:t>
      </w:r>
      <w:proofErr w:type="spellEnd"/>
      <w:r w:rsidRPr="00F95CB7">
        <w:rPr>
          <w:sz w:val="24"/>
          <w:szCs w:val="24"/>
          <w:lang w:val="ro-RO"/>
        </w:rPr>
        <w:t xml:space="preserve"> pe teritoriul altor state.</w:t>
      </w:r>
    </w:p>
    <w:p w:rsidR="00ED775C" w:rsidRPr="00F95CB7" w:rsidRDefault="00ED775C" w:rsidP="00F95CB7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sz w:val="24"/>
          <w:szCs w:val="24"/>
          <w:lang w:val="ro-RO"/>
        </w:rPr>
      </w:pPr>
      <w:r w:rsidRPr="00F95CB7">
        <w:rPr>
          <w:sz w:val="24"/>
          <w:szCs w:val="24"/>
          <w:lang w:val="ro-RO"/>
        </w:rPr>
        <w:t>Ordinul Nr. 27/2019 privind aprobarea standardelor minime obligatorii pentru telefonul copilului</w:t>
      </w:r>
    </w:p>
    <w:p w:rsidR="00ED775C" w:rsidRPr="00EB0E26" w:rsidRDefault="00ED775C" w:rsidP="00EB0E26">
      <w:pPr>
        <w:ind w:left="2160" w:firstLine="720"/>
        <w:rPr>
          <w:rFonts w:ascii="Calibri" w:hAnsi="Calibri"/>
          <w:b/>
          <w:sz w:val="22"/>
          <w:szCs w:val="22"/>
          <w:lang w:val="hu-HU"/>
        </w:rPr>
      </w:pPr>
    </w:p>
    <w:sectPr w:rsidR="00ED775C" w:rsidRPr="00EB0E26" w:rsidSect="00482B3D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1259" w:rsidRDefault="004A1259" w:rsidP="00FE62FC">
      <w:r>
        <w:separator/>
      </w:r>
    </w:p>
  </w:endnote>
  <w:endnote w:type="continuationSeparator" w:id="0">
    <w:p w:rsidR="004A1259" w:rsidRDefault="004A1259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New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6B46F404" wp14:editId="1C0C2DF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1A4D62E2" wp14:editId="25D74A6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4F4D0949" wp14:editId="596A0923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53ED78D4" wp14:editId="5841332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58556791" wp14:editId="5F73092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5B340BF1" wp14:editId="76BAFB6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7E4BC355" wp14:editId="3B918C24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59BA0915" wp14:editId="50FB59D2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55B1BC68" wp14:editId="1E95C9E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73709BBB" wp14:editId="421340D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7AAF46E" wp14:editId="747023FB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1259" w:rsidRDefault="004A1259" w:rsidP="00FE62FC">
      <w:r>
        <w:separator/>
      </w:r>
    </w:p>
  </w:footnote>
  <w:footnote w:type="continuationSeparator" w:id="0">
    <w:p w:rsidR="004A1259" w:rsidRDefault="004A1259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B9723AD" wp14:editId="2040A6AD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531014"/>
    <w:multiLevelType w:val="hybridMultilevel"/>
    <w:tmpl w:val="EC4A954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921A9"/>
    <w:multiLevelType w:val="hybridMultilevel"/>
    <w:tmpl w:val="57B895F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4" w15:restartNumberingAfterBreak="0">
    <w:nsid w:val="424A5C23"/>
    <w:multiLevelType w:val="hybridMultilevel"/>
    <w:tmpl w:val="EB20AC40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6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7" w15:restartNumberingAfterBreak="0">
    <w:nsid w:val="78B16D40"/>
    <w:multiLevelType w:val="hybridMultilevel"/>
    <w:tmpl w:val="BDB8E9F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7"/>
  </w:num>
  <w:num w:numId="6">
    <w:abstractNumId w:val="1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F4"/>
    <w:rsid w:val="0008603C"/>
    <w:rsid w:val="000B505A"/>
    <w:rsid w:val="000C6DB8"/>
    <w:rsid w:val="000D24FA"/>
    <w:rsid w:val="000F3B1E"/>
    <w:rsid w:val="0010692E"/>
    <w:rsid w:val="00127C4E"/>
    <w:rsid w:val="00186D81"/>
    <w:rsid w:val="001B3A42"/>
    <w:rsid w:val="001E77FD"/>
    <w:rsid w:val="00222188"/>
    <w:rsid w:val="00265088"/>
    <w:rsid w:val="0027191D"/>
    <w:rsid w:val="0029509E"/>
    <w:rsid w:val="002A3D2D"/>
    <w:rsid w:val="00314044"/>
    <w:rsid w:val="003F087B"/>
    <w:rsid w:val="0040523D"/>
    <w:rsid w:val="00455322"/>
    <w:rsid w:val="00482B3D"/>
    <w:rsid w:val="00491E98"/>
    <w:rsid w:val="004A1259"/>
    <w:rsid w:val="004B5BA2"/>
    <w:rsid w:val="00510A01"/>
    <w:rsid w:val="005363A4"/>
    <w:rsid w:val="00592E7C"/>
    <w:rsid w:val="005A51C1"/>
    <w:rsid w:val="00645B87"/>
    <w:rsid w:val="0066049A"/>
    <w:rsid w:val="00676C7C"/>
    <w:rsid w:val="00686420"/>
    <w:rsid w:val="006D0814"/>
    <w:rsid w:val="00706A63"/>
    <w:rsid w:val="00711669"/>
    <w:rsid w:val="00711A4B"/>
    <w:rsid w:val="0075779B"/>
    <w:rsid w:val="00763120"/>
    <w:rsid w:val="00763C3B"/>
    <w:rsid w:val="007A5A82"/>
    <w:rsid w:val="007D566F"/>
    <w:rsid w:val="00833566"/>
    <w:rsid w:val="008456D3"/>
    <w:rsid w:val="00885786"/>
    <w:rsid w:val="00931EE6"/>
    <w:rsid w:val="00953DDB"/>
    <w:rsid w:val="00960F97"/>
    <w:rsid w:val="009646DF"/>
    <w:rsid w:val="009818AB"/>
    <w:rsid w:val="009B2DA1"/>
    <w:rsid w:val="009F5647"/>
    <w:rsid w:val="00A52933"/>
    <w:rsid w:val="00AF6A6E"/>
    <w:rsid w:val="00B450CA"/>
    <w:rsid w:val="00BA2FA6"/>
    <w:rsid w:val="00BD4639"/>
    <w:rsid w:val="00BD7B7B"/>
    <w:rsid w:val="00BE463B"/>
    <w:rsid w:val="00C52827"/>
    <w:rsid w:val="00C91533"/>
    <w:rsid w:val="00D80F47"/>
    <w:rsid w:val="00DB7360"/>
    <w:rsid w:val="00DC1BE9"/>
    <w:rsid w:val="00DF1F96"/>
    <w:rsid w:val="00E207ED"/>
    <w:rsid w:val="00E4295F"/>
    <w:rsid w:val="00E46CF8"/>
    <w:rsid w:val="00EB0E26"/>
    <w:rsid w:val="00EC0D03"/>
    <w:rsid w:val="00EC406A"/>
    <w:rsid w:val="00EC5BF9"/>
    <w:rsid w:val="00ED775C"/>
    <w:rsid w:val="00EE5913"/>
    <w:rsid w:val="00F70B48"/>
    <w:rsid w:val="00F77FF4"/>
    <w:rsid w:val="00F95CB7"/>
    <w:rsid w:val="00FE57D9"/>
    <w:rsid w:val="00FE62FC"/>
    <w:rsid w:val="00FF0F21"/>
    <w:rsid w:val="00FF7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61A54E4-9D2D-4F6E-9E4D-6E2F42B9B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NormalWeb">
    <w:name w:val="Normal (Web)"/>
    <w:basedOn w:val="Normal"/>
    <w:uiPriority w:val="99"/>
    <w:unhideWhenUsed/>
    <w:rsid w:val="00491E98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491E98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A5293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A3D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dgaspchr.ro/_f/File/harta%20sociala/DGASPC/CPRU(1)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2394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Szotyori Ilona</dc:creator>
  <cp:lastModifiedBy>Kovacs Anna</cp:lastModifiedBy>
  <cp:revision>2</cp:revision>
  <cp:lastPrinted>2021-02-09T07:08:00Z</cp:lastPrinted>
  <dcterms:created xsi:type="dcterms:W3CDTF">2021-06-18T06:42:00Z</dcterms:created>
  <dcterms:modified xsi:type="dcterms:W3CDTF">2021-06-18T06:42:00Z</dcterms:modified>
</cp:coreProperties>
</file>