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B8B1" w14:textId="77777777" w:rsidR="00BE7EB9" w:rsidRPr="00C87948" w:rsidRDefault="00BE7EB9" w:rsidP="00BE7EB9">
      <w:pPr>
        <w:ind w:right="-180"/>
        <w:rPr>
          <w:b/>
          <w:sz w:val="24"/>
          <w:szCs w:val="24"/>
          <w:lang w:val="ro-RO"/>
        </w:rPr>
      </w:pPr>
    </w:p>
    <w:p w14:paraId="3957062A" w14:textId="77777777" w:rsidR="00BE7EB9" w:rsidRPr="00C87948" w:rsidRDefault="00BE7EB9" w:rsidP="00BE7EB9">
      <w:pPr>
        <w:ind w:right="-180"/>
        <w:rPr>
          <w:b/>
          <w:sz w:val="24"/>
          <w:szCs w:val="24"/>
          <w:lang w:val="ro-RO"/>
        </w:rPr>
      </w:pPr>
    </w:p>
    <w:p w14:paraId="5A945C01" w14:textId="77777777" w:rsidR="00BE7EB9" w:rsidRPr="00C87948" w:rsidRDefault="00BE7EB9" w:rsidP="00BE7EB9">
      <w:pPr>
        <w:pStyle w:val="NormalWeb"/>
        <w:spacing w:before="0" w:after="0"/>
        <w:jc w:val="center"/>
        <w:rPr>
          <w:b/>
          <w:bCs/>
          <w:lang w:val="ro-RO"/>
        </w:rPr>
      </w:pPr>
      <w:r w:rsidRPr="00C87948">
        <w:rPr>
          <w:b/>
          <w:bCs/>
          <w:lang w:val="ro-RO"/>
        </w:rPr>
        <w:t>PÁLYÁZATI FELHÍVÁS</w:t>
      </w:r>
    </w:p>
    <w:p w14:paraId="089A6C5B" w14:textId="136CD9F9" w:rsidR="00BE7EB9" w:rsidRPr="00C87948" w:rsidRDefault="00BE7EB9" w:rsidP="00BE7EB9">
      <w:pPr>
        <w:pStyle w:val="NormalWeb"/>
        <w:spacing w:before="0" w:after="0"/>
        <w:jc w:val="center"/>
        <w:rPr>
          <w:b/>
          <w:lang w:val="ro-RO"/>
        </w:rPr>
      </w:pPr>
      <w:r w:rsidRPr="00C87948">
        <w:rPr>
          <w:b/>
          <w:lang w:val="ro-RO"/>
        </w:rPr>
        <w:t>Fogyatékkal élő személyek támogatási programja a 202</w:t>
      </w:r>
      <w:r w:rsidR="00AF6F72" w:rsidRPr="00C87948">
        <w:rPr>
          <w:b/>
          <w:lang w:val="ro-RO"/>
        </w:rPr>
        <w:t>6</w:t>
      </w:r>
      <w:r w:rsidRPr="00C87948">
        <w:rPr>
          <w:b/>
          <w:lang w:val="ro-RO"/>
        </w:rPr>
        <w:t>-</w:t>
      </w:r>
      <w:r w:rsidR="00AF6F72" w:rsidRPr="00C87948">
        <w:rPr>
          <w:b/>
        </w:rPr>
        <w:t>o</w:t>
      </w:r>
      <w:r w:rsidRPr="00C87948">
        <w:rPr>
          <w:b/>
          <w:lang w:val="ro-RO"/>
        </w:rPr>
        <w:t>s évre</w:t>
      </w:r>
    </w:p>
    <w:p w14:paraId="273B984E" w14:textId="77777777" w:rsidR="00BE7EB9" w:rsidRPr="00C87948" w:rsidRDefault="00BE7EB9" w:rsidP="00BE7EB9">
      <w:pPr>
        <w:pStyle w:val="NormalWeb"/>
        <w:spacing w:before="0" w:after="0"/>
        <w:jc w:val="center"/>
        <w:rPr>
          <w:b/>
          <w:lang w:val="ro-RO"/>
        </w:rPr>
      </w:pPr>
    </w:p>
    <w:p w14:paraId="344EB97C" w14:textId="77777777" w:rsidR="00BE7EB9" w:rsidRPr="00C87948" w:rsidRDefault="00BE7EB9" w:rsidP="00BE7EB9">
      <w:pPr>
        <w:pStyle w:val="NormalWeb"/>
        <w:spacing w:before="0" w:after="0"/>
        <w:jc w:val="center"/>
        <w:rPr>
          <w:b/>
          <w:lang w:val="ro-RO"/>
        </w:rPr>
      </w:pPr>
    </w:p>
    <w:p w14:paraId="4B2E9905" w14:textId="18464F80" w:rsidR="00BE7EB9" w:rsidRPr="00C87948" w:rsidRDefault="00BE7EB9" w:rsidP="00BE7EB9">
      <w:pPr>
        <w:jc w:val="both"/>
        <w:rPr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>A támogató intézmény megnevezése:</w:t>
      </w:r>
      <w:r w:rsidRPr="00C87948">
        <w:rPr>
          <w:sz w:val="24"/>
          <w:szCs w:val="24"/>
          <w:lang w:val="ro-RO"/>
        </w:rPr>
        <w:t xml:space="preserve"> Hargita megye ter</w:t>
      </w:r>
      <w:r w:rsidRPr="00C87948">
        <w:rPr>
          <w:sz w:val="24"/>
          <w:szCs w:val="24"/>
          <w:lang w:val="hu-HU"/>
        </w:rPr>
        <w:t>ületi-közigazgatási egysége</w:t>
      </w:r>
      <w:r w:rsidRPr="00C87948">
        <w:rPr>
          <w:sz w:val="24"/>
          <w:szCs w:val="24"/>
          <w:lang w:val="ro-RO"/>
        </w:rPr>
        <w:t xml:space="preserve"> a Hargita Megyei Szociális és Gyermekvédelmi Vezérigazgatóságán keresztül, Csíkszereda, Sz</w:t>
      </w:r>
      <w:r w:rsidR="00AF6F72" w:rsidRPr="00C87948">
        <w:rPr>
          <w:sz w:val="24"/>
          <w:szCs w:val="24"/>
          <w:lang w:val="ro-RO"/>
        </w:rPr>
        <w:t>ék út,</w:t>
      </w:r>
      <w:r w:rsidRPr="00C87948">
        <w:rPr>
          <w:sz w:val="24"/>
          <w:szCs w:val="24"/>
          <w:lang w:val="ro-RO"/>
        </w:rPr>
        <w:t xml:space="preserve"> </w:t>
      </w:r>
      <w:r w:rsidR="00AF6F72" w:rsidRPr="00C87948">
        <w:rPr>
          <w:sz w:val="24"/>
          <w:szCs w:val="24"/>
          <w:lang w:val="ro-RO"/>
        </w:rPr>
        <w:t>1</w:t>
      </w:r>
      <w:r w:rsidRPr="00C87948">
        <w:rPr>
          <w:sz w:val="24"/>
          <w:szCs w:val="24"/>
          <w:lang w:val="ro-RO"/>
        </w:rPr>
        <w:t>5</w:t>
      </w:r>
      <w:r w:rsidR="00AF6F72" w:rsidRPr="00C87948">
        <w:rPr>
          <w:sz w:val="24"/>
          <w:szCs w:val="24"/>
          <w:lang w:val="ro-RO"/>
        </w:rPr>
        <w:t>2</w:t>
      </w:r>
      <w:r w:rsidRPr="00C87948">
        <w:rPr>
          <w:sz w:val="24"/>
          <w:szCs w:val="24"/>
          <w:lang w:val="ro-RO"/>
        </w:rPr>
        <w:t xml:space="preserve"> szám, tel: </w:t>
      </w:r>
      <w:r w:rsidR="00AF6F72" w:rsidRPr="00C87948">
        <w:rPr>
          <w:sz w:val="24"/>
          <w:szCs w:val="24"/>
          <w:lang w:val="ro-RO"/>
        </w:rPr>
        <w:t>0733/553.040</w:t>
      </w:r>
      <w:r w:rsidRPr="00C87948">
        <w:rPr>
          <w:sz w:val="24"/>
          <w:szCs w:val="24"/>
          <w:lang w:val="ro-RO"/>
        </w:rPr>
        <w:t xml:space="preserve">, ill. e-mai: </w:t>
      </w:r>
      <w:hyperlink r:id="rId5" w:history="1">
        <w:r w:rsidRPr="00C87948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C87948">
        <w:rPr>
          <w:sz w:val="24"/>
          <w:szCs w:val="24"/>
          <w:lang w:val="ro-RO"/>
        </w:rPr>
        <w:t xml:space="preserve">. </w:t>
      </w:r>
    </w:p>
    <w:p w14:paraId="55B13FE3" w14:textId="5221004C" w:rsidR="00BE7EB9" w:rsidRPr="00C87948" w:rsidRDefault="00BE7EB9" w:rsidP="00BE7EB9">
      <w:pPr>
        <w:jc w:val="both"/>
        <w:rPr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>Pályázhatnak:</w:t>
      </w:r>
      <w:r w:rsidRPr="00C87948">
        <w:rPr>
          <w:sz w:val="24"/>
          <w:szCs w:val="24"/>
          <w:lang w:val="ro-RO"/>
        </w:rPr>
        <w:t xml:space="preserve"> Jogi személyiséggel rendelkező, Hargita megye területén fogyatékkal élő személyek gondozására szakosodott szervezetek,</w:t>
      </w:r>
      <w:r w:rsidR="00C87948">
        <w:rPr>
          <w:sz w:val="24"/>
          <w:szCs w:val="24"/>
          <w:lang w:val="ro-RO"/>
        </w:rPr>
        <w:t xml:space="preserve"> licensszel rendelkező</w:t>
      </w:r>
      <w:r w:rsidRPr="00C87948">
        <w:rPr>
          <w:sz w:val="24"/>
          <w:szCs w:val="24"/>
          <w:lang w:val="ro-RO"/>
        </w:rPr>
        <w:t xml:space="preserve"> egyesületek</w:t>
      </w:r>
      <w:r w:rsidR="00C87948">
        <w:rPr>
          <w:sz w:val="24"/>
          <w:szCs w:val="24"/>
          <w:lang w:val="ro-RO"/>
        </w:rPr>
        <w:t xml:space="preserve"> és</w:t>
      </w:r>
      <w:r w:rsidRPr="00C87948">
        <w:rPr>
          <w:sz w:val="24"/>
          <w:szCs w:val="24"/>
          <w:lang w:val="ro-RO"/>
        </w:rPr>
        <w:t xml:space="preserve"> alapítványok</w:t>
      </w:r>
      <w:r w:rsidR="0024077A" w:rsidRPr="00C87948">
        <w:rPr>
          <w:sz w:val="24"/>
          <w:szCs w:val="24"/>
          <w:lang w:val="ro-RO"/>
        </w:rPr>
        <w:t>.</w:t>
      </w:r>
    </w:p>
    <w:p w14:paraId="0BECD6F6" w14:textId="77777777" w:rsidR="00BE7EB9" w:rsidRPr="00C87948" w:rsidRDefault="00BE7EB9" w:rsidP="00BE7EB9">
      <w:pPr>
        <w:jc w:val="both"/>
        <w:rPr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>Jogszabály:</w:t>
      </w:r>
      <w:r w:rsidRPr="00C87948">
        <w:rPr>
          <w:sz w:val="24"/>
          <w:szCs w:val="24"/>
          <w:lang w:val="ro-RO"/>
        </w:rPr>
        <w:t xml:space="preserve"> Az általános érdekeltségű non-profit tevékenységekre közalapokból kiutalt vissza nem térítendő támogatásokról szóló 350/2005-ös törvény.</w:t>
      </w:r>
    </w:p>
    <w:p w14:paraId="17FF59A3" w14:textId="77777777" w:rsidR="00BE7EB9" w:rsidRPr="00C87948" w:rsidRDefault="00BE7EB9" w:rsidP="00BE7EB9">
      <w:pPr>
        <w:ind w:firstLine="720"/>
        <w:jc w:val="both"/>
        <w:rPr>
          <w:b/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 xml:space="preserve">Támogatott tevékenységek: </w:t>
      </w:r>
    </w:p>
    <w:p w14:paraId="3A1E7385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fogyatékkal élő személyek, naponta, iskolába illetve munkahelyre szállításának támogatása, valamint</w:t>
      </w:r>
      <w:r w:rsidRPr="00C87948">
        <w:rPr>
          <w:sz w:val="24"/>
          <w:szCs w:val="24"/>
          <w:lang w:val="hu-HU"/>
        </w:rPr>
        <w:t xml:space="preserve"> a reabilitációs programokon való résztvételére</w:t>
      </w:r>
      <w:r w:rsidRPr="00C87948">
        <w:rPr>
          <w:sz w:val="24"/>
          <w:szCs w:val="24"/>
          <w:lang w:val="ro-RO"/>
        </w:rPr>
        <w:t xml:space="preserve"> </w:t>
      </w:r>
    </w:p>
    <w:p w14:paraId="3D427CB9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fogyatékkal élő személyek táboroztatása, programok, kiállítások szervezése</w:t>
      </w:r>
    </w:p>
    <w:p w14:paraId="3AB7A305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nyersanyagok beszerzése a kiállitásokra</w:t>
      </w:r>
    </w:p>
    <w:p w14:paraId="31F5BA2E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fogyatékos személyek különböző versenyeken való részvételének támogatása (helyi, országos, nemzetközi illetve olimpiai sport rendezvények, nevelő hatású versenyek, stb.),</w:t>
      </w:r>
    </w:p>
    <w:p w14:paraId="3AF43580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az önrész támogatása a más intézményekhez benyújtott pályázatokhoz,</w:t>
      </w:r>
    </w:p>
    <w:p w14:paraId="45B55195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fogyatékos személyeket képviselő Hargita megyei egyesületek aktivitásának támogatása,</w:t>
      </w:r>
    </w:p>
    <w:p w14:paraId="5807920D" w14:textId="77777777" w:rsidR="00BE7EB9" w:rsidRPr="00C87948" w:rsidRDefault="00BE7EB9" w:rsidP="00BE7EB9">
      <w:pPr>
        <w:numPr>
          <w:ilvl w:val="0"/>
          <w:numId w:val="1"/>
        </w:numPr>
        <w:ind w:left="540" w:hanging="540"/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hu-HU"/>
        </w:rPr>
        <w:t>támogatott foglalkoztatással kapcsolatos aktivitások támogatása</w:t>
      </w:r>
    </w:p>
    <w:p w14:paraId="357ADD28" w14:textId="35F3F1AE" w:rsidR="00BE7EB9" w:rsidRPr="00C87948" w:rsidRDefault="00BE7EB9" w:rsidP="00BE7EB9">
      <w:pPr>
        <w:pStyle w:val="NormalWeb"/>
        <w:spacing w:before="0" w:after="0"/>
        <w:jc w:val="both"/>
        <w:rPr>
          <w:lang w:val="ro-RO"/>
        </w:rPr>
      </w:pPr>
      <w:r w:rsidRPr="00C87948">
        <w:rPr>
          <w:b/>
          <w:bCs/>
          <w:lang w:val="ro-RO"/>
        </w:rPr>
        <w:t>A 2025-</w:t>
      </w:r>
      <w:r w:rsidRPr="00C87948">
        <w:rPr>
          <w:b/>
          <w:bCs/>
          <w:lang w:val="hu-HU"/>
        </w:rPr>
        <w:t>ö</w:t>
      </w:r>
      <w:r w:rsidRPr="00C87948">
        <w:rPr>
          <w:b/>
          <w:bCs/>
          <w:lang w:val="ro-RO"/>
        </w:rPr>
        <w:t>s évre előirányzott keretösszeg</w:t>
      </w:r>
      <w:r w:rsidRPr="00C87948">
        <w:rPr>
          <w:bCs/>
          <w:lang w:val="ro-RO"/>
        </w:rPr>
        <w:t>:</w:t>
      </w:r>
      <w:r w:rsidRPr="00C87948">
        <w:rPr>
          <w:b/>
          <w:lang w:val="ro-RO"/>
        </w:rPr>
        <w:t xml:space="preserve"> </w:t>
      </w:r>
      <w:r w:rsidR="0049480B" w:rsidRPr="00C87948">
        <w:rPr>
          <w:lang w:val="ro-RO"/>
        </w:rPr>
        <w:t>5</w:t>
      </w:r>
      <w:r w:rsidRPr="00C87948">
        <w:rPr>
          <w:lang w:val="ro-RO"/>
        </w:rPr>
        <w:t>0.000 lej.</w:t>
      </w:r>
    </w:p>
    <w:p w14:paraId="4583189B" w14:textId="7FBE3A9F" w:rsidR="00BE7EB9" w:rsidRPr="00C87948" w:rsidRDefault="00BE7EB9" w:rsidP="00BE7EB9">
      <w:pPr>
        <w:pStyle w:val="NormalWeb"/>
        <w:spacing w:before="0" w:after="0"/>
        <w:jc w:val="both"/>
        <w:rPr>
          <w:bCs/>
          <w:lang w:val="ro-RO"/>
        </w:rPr>
      </w:pPr>
      <w:r w:rsidRPr="00C87948">
        <w:rPr>
          <w:b/>
          <w:bCs/>
          <w:lang w:val="ro-RO"/>
        </w:rPr>
        <w:t>A program futamideje</w:t>
      </w:r>
      <w:r w:rsidRPr="00C87948">
        <w:rPr>
          <w:bCs/>
          <w:lang w:val="ro-RO"/>
        </w:rPr>
        <w:t>: a 202</w:t>
      </w:r>
      <w:r w:rsidR="00061C2B" w:rsidRPr="00C87948">
        <w:rPr>
          <w:bCs/>
          <w:lang w:val="ro-RO"/>
        </w:rPr>
        <w:t>6</w:t>
      </w:r>
      <w:r w:rsidRPr="00C87948">
        <w:rPr>
          <w:bCs/>
          <w:lang w:val="ro-RO"/>
        </w:rPr>
        <w:t>-</w:t>
      </w:r>
      <w:r w:rsidR="00061C2B" w:rsidRPr="00C87948">
        <w:rPr>
          <w:bCs/>
          <w:lang w:val="ro-RO"/>
        </w:rPr>
        <w:t>o</w:t>
      </w:r>
      <w:r w:rsidRPr="00C87948">
        <w:rPr>
          <w:bCs/>
          <w:lang w:val="ro-RO"/>
        </w:rPr>
        <w:t>s év.</w:t>
      </w:r>
    </w:p>
    <w:p w14:paraId="5153BA50" w14:textId="77777777" w:rsidR="00BE7EB9" w:rsidRPr="00C87948" w:rsidRDefault="00BE7EB9" w:rsidP="00BE7EB9">
      <w:pPr>
        <w:jc w:val="both"/>
        <w:rPr>
          <w:b/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 xml:space="preserve">A pályázatok leadási módozata és határideje: </w:t>
      </w:r>
    </w:p>
    <w:p w14:paraId="141F7E42" w14:textId="7C41F969" w:rsidR="00BE7EB9" w:rsidRPr="00C87948" w:rsidRDefault="00BE7EB9" w:rsidP="00BE7EB9">
      <w:pPr>
        <w:jc w:val="both"/>
        <w:rPr>
          <w:color w:val="388600"/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A pályázatok Hargita Megye Szociális és Gyermekvédelmi Igazgatóságán tevődnek le, Csíkszereda, Sz</w:t>
      </w:r>
      <w:r w:rsidR="00061C2B" w:rsidRPr="00C87948">
        <w:rPr>
          <w:sz w:val="24"/>
          <w:szCs w:val="24"/>
          <w:lang w:val="ro-RO"/>
        </w:rPr>
        <w:t>ék út,</w:t>
      </w:r>
      <w:r w:rsidRPr="00C87948">
        <w:rPr>
          <w:sz w:val="24"/>
          <w:szCs w:val="24"/>
          <w:lang w:val="ro-RO"/>
        </w:rPr>
        <w:t xml:space="preserve"> </w:t>
      </w:r>
      <w:r w:rsidR="00061C2B" w:rsidRPr="00C87948">
        <w:rPr>
          <w:sz w:val="24"/>
          <w:szCs w:val="24"/>
          <w:lang w:val="ro-RO"/>
        </w:rPr>
        <w:t>1</w:t>
      </w:r>
      <w:r w:rsidRPr="00C87948">
        <w:rPr>
          <w:sz w:val="24"/>
          <w:szCs w:val="24"/>
          <w:lang w:val="ro-RO"/>
        </w:rPr>
        <w:t>5</w:t>
      </w:r>
      <w:r w:rsidR="00061C2B" w:rsidRPr="00C87948">
        <w:rPr>
          <w:sz w:val="24"/>
          <w:szCs w:val="24"/>
          <w:lang w:val="ro-RO"/>
        </w:rPr>
        <w:t>2</w:t>
      </w:r>
      <w:r w:rsidRPr="00C87948">
        <w:rPr>
          <w:sz w:val="24"/>
          <w:szCs w:val="24"/>
          <w:lang w:val="ro-RO"/>
        </w:rPr>
        <w:t xml:space="preserve"> szám, 2</w:t>
      </w:r>
      <w:r w:rsidR="00061C2B" w:rsidRPr="00C87948">
        <w:rPr>
          <w:sz w:val="24"/>
          <w:szCs w:val="24"/>
          <w:lang w:val="ro-RO"/>
        </w:rPr>
        <w:t>4</w:t>
      </w:r>
      <w:r w:rsidRPr="00C87948">
        <w:rPr>
          <w:sz w:val="24"/>
          <w:szCs w:val="24"/>
          <w:lang w:val="ro-RO"/>
        </w:rPr>
        <w:t xml:space="preserve">-es iroda és elektronikus formában a </w:t>
      </w:r>
      <w:hyperlink r:id="rId6" w:history="1">
        <w:r w:rsidRPr="00C87948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C87948">
        <w:rPr>
          <w:sz w:val="24"/>
          <w:szCs w:val="24"/>
          <w:lang w:val="ro-RO"/>
        </w:rPr>
        <w:t xml:space="preserve"> email címre</w:t>
      </w:r>
      <w:r w:rsidR="0024077A" w:rsidRPr="00C87948">
        <w:rPr>
          <w:sz w:val="24"/>
          <w:szCs w:val="24"/>
          <w:lang w:val="ro-RO"/>
        </w:rPr>
        <w:t>.</w:t>
      </w:r>
      <w:r w:rsidRPr="00C87948">
        <w:rPr>
          <w:sz w:val="24"/>
          <w:szCs w:val="24"/>
          <w:lang w:val="ro-RO"/>
        </w:rPr>
        <w:t xml:space="preserve"> </w:t>
      </w:r>
      <w:r w:rsidR="0024077A" w:rsidRPr="00C87948">
        <w:rPr>
          <w:sz w:val="24"/>
          <w:szCs w:val="24"/>
          <w:lang w:val="ro-RO"/>
        </w:rPr>
        <w:t>L</w:t>
      </w:r>
      <w:r w:rsidRPr="00C87948">
        <w:rPr>
          <w:sz w:val="24"/>
          <w:szCs w:val="24"/>
          <w:lang w:val="ro-RO"/>
        </w:rPr>
        <w:t>eadási határidő: 202</w:t>
      </w:r>
      <w:r w:rsidR="00061C2B" w:rsidRPr="00C87948">
        <w:rPr>
          <w:sz w:val="24"/>
          <w:szCs w:val="24"/>
          <w:lang w:val="ro-RO"/>
        </w:rPr>
        <w:t>6</w:t>
      </w:r>
      <w:r w:rsidRPr="00C87948">
        <w:rPr>
          <w:sz w:val="24"/>
          <w:szCs w:val="24"/>
          <w:lang w:val="ro-RO"/>
        </w:rPr>
        <w:t>.</w:t>
      </w:r>
      <w:r w:rsidR="0024077A" w:rsidRPr="00C87948">
        <w:rPr>
          <w:sz w:val="24"/>
          <w:szCs w:val="24"/>
          <w:lang w:val="ro-RO"/>
        </w:rPr>
        <w:t>0</w:t>
      </w:r>
      <w:r w:rsidR="00061C2B" w:rsidRPr="00C87948">
        <w:rPr>
          <w:sz w:val="24"/>
          <w:szCs w:val="24"/>
          <w:lang w:val="ro-RO"/>
        </w:rPr>
        <w:t>6</w:t>
      </w:r>
      <w:r w:rsidR="0024077A" w:rsidRPr="00C87948">
        <w:rPr>
          <w:sz w:val="24"/>
          <w:szCs w:val="24"/>
          <w:lang w:val="ro-RO"/>
        </w:rPr>
        <w:t>.</w:t>
      </w:r>
      <w:r w:rsidR="00061C2B" w:rsidRPr="00C87948">
        <w:rPr>
          <w:sz w:val="24"/>
          <w:szCs w:val="24"/>
          <w:lang w:val="ro-RO"/>
        </w:rPr>
        <w:t>08</w:t>
      </w:r>
      <w:r w:rsidR="0024077A" w:rsidRPr="00C87948">
        <w:rPr>
          <w:sz w:val="24"/>
          <w:szCs w:val="24"/>
          <w:lang w:val="ro-RO"/>
        </w:rPr>
        <w:t>.</w:t>
      </w:r>
      <w:r w:rsidRPr="00C87948">
        <w:rPr>
          <w:sz w:val="24"/>
          <w:szCs w:val="24"/>
          <w:lang w:val="ro-RO"/>
        </w:rPr>
        <w:t xml:space="preserve"> , 15.00 óra</w:t>
      </w:r>
    </w:p>
    <w:p w14:paraId="173B72BC" w14:textId="514F5628" w:rsidR="00BE7EB9" w:rsidRPr="00C87948" w:rsidRDefault="0024077A" w:rsidP="00BE7EB9">
      <w:pPr>
        <w:jc w:val="both"/>
        <w:rPr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Elb</w:t>
      </w:r>
      <w:r w:rsidRPr="00C87948">
        <w:rPr>
          <w:sz w:val="24"/>
          <w:szCs w:val="24"/>
          <w:lang w:val="en-US"/>
        </w:rPr>
        <w:t>ír</w:t>
      </w:r>
      <w:r w:rsidRPr="00C87948">
        <w:rPr>
          <w:sz w:val="24"/>
          <w:szCs w:val="24"/>
          <w:lang w:val="hu-HU"/>
        </w:rPr>
        <w:t>álási periódus: 202</w:t>
      </w:r>
      <w:r w:rsidR="00C13A0A" w:rsidRPr="00C87948">
        <w:rPr>
          <w:sz w:val="24"/>
          <w:szCs w:val="24"/>
          <w:lang w:val="hu-HU"/>
        </w:rPr>
        <w:t>6.06.09</w:t>
      </w:r>
      <w:r w:rsidRPr="00C87948">
        <w:rPr>
          <w:sz w:val="24"/>
          <w:szCs w:val="24"/>
          <w:lang w:val="ro-RO"/>
        </w:rPr>
        <w:t>-202</w:t>
      </w:r>
      <w:r w:rsidR="00C13A0A" w:rsidRPr="00C87948">
        <w:rPr>
          <w:sz w:val="24"/>
          <w:szCs w:val="24"/>
          <w:lang w:val="ro-RO"/>
        </w:rPr>
        <w:t>6.06.12.</w:t>
      </w:r>
    </w:p>
    <w:p w14:paraId="5EAD5815" w14:textId="77777777" w:rsidR="00BE7EB9" w:rsidRPr="00C87948" w:rsidRDefault="00BE7EB9" w:rsidP="00BE7EB9">
      <w:pPr>
        <w:jc w:val="both"/>
        <w:rPr>
          <w:b/>
          <w:sz w:val="24"/>
          <w:szCs w:val="24"/>
          <w:lang w:val="ro-RO"/>
        </w:rPr>
      </w:pPr>
      <w:r w:rsidRPr="00C87948">
        <w:rPr>
          <w:b/>
          <w:sz w:val="24"/>
          <w:szCs w:val="24"/>
          <w:lang w:val="ro-RO"/>
        </w:rPr>
        <w:t>A vissza nem térítendő támogatás igényelhető:</w:t>
      </w:r>
    </w:p>
    <w:p w14:paraId="3B1909E7" w14:textId="2A347F4D" w:rsidR="00BE7EB9" w:rsidRPr="00C87948" w:rsidRDefault="00BE7EB9" w:rsidP="00BE7EB9">
      <w:pPr>
        <w:jc w:val="both"/>
        <w:rPr>
          <w:b/>
          <w:bCs/>
          <w:sz w:val="24"/>
          <w:szCs w:val="24"/>
          <w:lang w:val="ro-RO"/>
        </w:rPr>
      </w:pPr>
      <w:r w:rsidRPr="00C87948">
        <w:rPr>
          <w:sz w:val="24"/>
          <w:szCs w:val="24"/>
          <w:lang w:val="ro-RO"/>
        </w:rPr>
        <w:t>Hargita megyei fogyatékkal élő személyek tevékenységeit támogató éves programmal</w:t>
      </w:r>
      <w:r w:rsidRPr="00C87948">
        <w:rPr>
          <w:b/>
          <w:bCs/>
          <w:sz w:val="24"/>
          <w:szCs w:val="24"/>
          <w:lang w:val="ro-RO"/>
        </w:rPr>
        <w:t xml:space="preserve"> </w:t>
      </w:r>
      <w:r w:rsidRPr="00C87948">
        <w:rPr>
          <w:sz w:val="24"/>
          <w:szCs w:val="24"/>
          <w:lang w:val="ro-RO"/>
        </w:rPr>
        <w:t xml:space="preserve">kapcsolatos dokumentációban leírtak értelmében kitöltött pályázati űrlap alapján, amely a </w:t>
      </w:r>
      <w:hyperlink r:id="rId7" w:history="1">
        <w:r w:rsidRPr="00C87948">
          <w:rPr>
            <w:rStyle w:val="Hyperlink"/>
            <w:sz w:val="24"/>
            <w:szCs w:val="24"/>
            <w:lang w:val="ro-RO"/>
          </w:rPr>
          <w:t>www.dgaspchr.ro</w:t>
        </w:r>
      </w:hyperlink>
      <w:r w:rsidRPr="00C87948">
        <w:rPr>
          <w:sz w:val="24"/>
          <w:szCs w:val="24"/>
          <w:lang w:val="ro-RO"/>
        </w:rPr>
        <w:t xml:space="preserve"> oldalon megtalálható, illetve Hargita Megye Szociális és Gyermekvédelmi Igazgatóságán székhelyéről lehet beszerezni, cím: Csíkszereda, Sz</w:t>
      </w:r>
      <w:r w:rsidR="00C13A0A" w:rsidRPr="00C87948">
        <w:rPr>
          <w:sz w:val="24"/>
          <w:szCs w:val="24"/>
          <w:lang w:val="ro-RO"/>
        </w:rPr>
        <w:t>ék út,</w:t>
      </w:r>
      <w:r w:rsidRPr="00C87948">
        <w:rPr>
          <w:sz w:val="24"/>
          <w:szCs w:val="24"/>
          <w:lang w:val="ro-RO"/>
        </w:rPr>
        <w:t xml:space="preserve"> </w:t>
      </w:r>
      <w:r w:rsidR="00C13A0A" w:rsidRPr="00C87948">
        <w:rPr>
          <w:sz w:val="24"/>
          <w:szCs w:val="24"/>
          <w:lang w:val="ro-RO"/>
        </w:rPr>
        <w:t>1</w:t>
      </w:r>
      <w:r w:rsidRPr="00C87948">
        <w:rPr>
          <w:sz w:val="24"/>
          <w:szCs w:val="24"/>
          <w:lang w:val="ro-RO"/>
        </w:rPr>
        <w:t>5</w:t>
      </w:r>
      <w:r w:rsidR="00C13A0A" w:rsidRPr="00C87948">
        <w:rPr>
          <w:sz w:val="24"/>
          <w:szCs w:val="24"/>
          <w:lang w:val="ro-RO"/>
        </w:rPr>
        <w:t>2</w:t>
      </w:r>
      <w:r w:rsidRPr="00C87948">
        <w:rPr>
          <w:sz w:val="24"/>
          <w:szCs w:val="24"/>
          <w:lang w:val="ro-RO"/>
        </w:rPr>
        <w:t xml:space="preserve"> szám, 2</w:t>
      </w:r>
      <w:r w:rsidR="00C13A0A" w:rsidRPr="00C87948">
        <w:rPr>
          <w:sz w:val="24"/>
          <w:szCs w:val="24"/>
          <w:lang w:val="ro-RO"/>
        </w:rPr>
        <w:t>4</w:t>
      </w:r>
      <w:r w:rsidRPr="00C87948">
        <w:rPr>
          <w:sz w:val="24"/>
          <w:szCs w:val="24"/>
          <w:lang w:val="ro-RO"/>
        </w:rPr>
        <w:t xml:space="preserve"> iroda, kapcsolattartó személy  Vitos Imola, telefon 0</w:t>
      </w:r>
      <w:r w:rsidR="00C13A0A" w:rsidRPr="00C87948">
        <w:rPr>
          <w:sz w:val="24"/>
          <w:szCs w:val="24"/>
          <w:lang w:val="ro-RO"/>
        </w:rPr>
        <w:t>733/553.040</w:t>
      </w:r>
      <w:r w:rsidRPr="00C87948">
        <w:rPr>
          <w:sz w:val="24"/>
          <w:szCs w:val="24"/>
          <w:lang w:val="ro-RO"/>
        </w:rPr>
        <w:t xml:space="preserve">, e-mail </w:t>
      </w:r>
      <w:hyperlink r:id="rId8" w:history="1">
        <w:r w:rsidR="00C13A0A" w:rsidRPr="00C87948">
          <w:rPr>
            <w:rStyle w:val="Hyperlink"/>
            <w:sz w:val="24"/>
            <w:szCs w:val="24"/>
            <w:lang w:val="ro-RO"/>
          </w:rPr>
          <w:t>vitos.imola@dgaspchr.ro</w:t>
        </w:r>
      </w:hyperlink>
      <w:r w:rsidRPr="00C87948">
        <w:rPr>
          <w:sz w:val="24"/>
          <w:szCs w:val="24"/>
          <w:lang w:val="ro-RO"/>
        </w:rPr>
        <w:t>.</w:t>
      </w:r>
    </w:p>
    <w:p w14:paraId="4A9DA873" w14:textId="77777777" w:rsidR="00BE7EB9" w:rsidRPr="00C87948" w:rsidRDefault="00BE7EB9" w:rsidP="00BE7EB9">
      <w:pPr>
        <w:pStyle w:val="NormalWeb"/>
        <w:spacing w:before="0" w:after="0"/>
        <w:jc w:val="both"/>
        <w:rPr>
          <w:b/>
          <w:bCs/>
          <w:lang w:val="ro-RO"/>
        </w:rPr>
      </w:pPr>
    </w:p>
    <w:p w14:paraId="1D543333" w14:textId="77777777" w:rsidR="00BE7EB9" w:rsidRPr="00C87948" w:rsidRDefault="00BE7EB9" w:rsidP="00BE7EB9">
      <w:pPr>
        <w:rPr>
          <w:b/>
          <w:sz w:val="24"/>
          <w:szCs w:val="24"/>
          <w:lang w:val="ro-RO"/>
        </w:rPr>
      </w:pPr>
    </w:p>
    <w:sectPr w:rsidR="00BE7EB9" w:rsidRPr="00C8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1B59"/>
    <w:multiLevelType w:val="hybridMultilevel"/>
    <w:tmpl w:val="04D841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5907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9"/>
    <w:rsid w:val="00061C2B"/>
    <w:rsid w:val="001040AB"/>
    <w:rsid w:val="0024077A"/>
    <w:rsid w:val="00352203"/>
    <w:rsid w:val="0049480B"/>
    <w:rsid w:val="006F6EEC"/>
    <w:rsid w:val="007811CE"/>
    <w:rsid w:val="008D56C2"/>
    <w:rsid w:val="00931C28"/>
    <w:rsid w:val="009E6B9B"/>
    <w:rsid w:val="00AF6F72"/>
    <w:rsid w:val="00BE7EB9"/>
    <w:rsid w:val="00C13A0A"/>
    <w:rsid w:val="00C87948"/>
    <w:rsid w:val="00F4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B3B8"/>
  <w15:chartTrackingRefBased/>
  <w15:docId w15:val="{1F11BAEB-3382-4EDC-B796-4AEE3B6B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E7EB9"/>
    <w:pPr>
      <w:spacing w:before="100" w:after="100"/>
    </w:pPr>
    <w:rPr>
      <w:sz w:val="24"/>
      <w:szCs w:val="24"/>
      <w:lang w:val="en-US"/>
    </w:rPr>
  </w:style>
  <w:style w:type="paragraph" w:customStyle="1" w:styleId="NormalWeb1">
    <w:name w:val="Normal (Web)1"/>
    <w:basedOn w:val="Normal"/>
    <w:rsid w:val="00BE7EB9"/>
    <w:pPr>
      <w:spacing w:before="100" w:after="100"/>
    </w:pPr>
    <w:rPr>
      <w:rFonts w:ascii="Verdana" w:hAnsi="Verdana"/>
      <w:color w:val="000000"/>
      <w:sz w:val="24"/>
      <w:lang w:val="en-US"/>
    </w:rPr>
  </w:style>
  <w:style w:type="character" w:styleId="Hyperlink">
    <w:name w:val="Hyperlink"/>
    <w:rsid w:val="00BE7EB9"/>
    <w:rPr>
      <w:color w:val="0000FF"/>
      <w:u w:val="single"/>
    </w:rPr>
  </w:style>
  <w:style w:type="paragraph" w:styleId="Header">
    <w:name w:val="header"/>
    <w:basedOn w:val="Normal"/>
    <w:link w:val="HeaderChar"/>
    <w:rsid w:val="00BE7EB9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E7E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os.imola@dgaspch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gaspch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5" Type="http://schemas.openxmlformats.org/officeDocument/2006/relationships/hyperlink" Target="mailto:office@dgaspchr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9</cp:revision>
  <dcterms:created xsi:type="dcterms:W3CDTF">2024-12-09T07:10:00Z</dcterms:created>
  <dcterms:modified xsi:type="dcterms:W3CDTF">2026-05-06T10:37:00Z</dcterms:modified>
</cp:coreProperties>
</file>